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786D3" w14:textId="77777777" w:rsidR="00772E92" w:rsidRDefault="00772E92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</w:p>
    <w:p w14:paraId="0AEC4058" w14:textId="77777777" w:rsidR="009C0F15" w:rsidRPr="00A30BD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A30BD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46D34D4" w14:textId="77777777" w:rsidR="009F4403" w:rsidRPr="00A30BD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A30BD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C908016" w14:textId="55A5DEF6" w:rsidR="00D579D4" w:rsidRPr="00A30BD5" w:rsidRDefault="009E0940" w:rsidP="00D579D4">
      <w:pPr>
        <w:pStyle w:val="Sinespaciado"/>
        <w:tabs>
          <w:tab w:val="center" w:pos="4419"/>
        </w:tabs>
        <w:spacing w:line="276" w:lineRule="auto"/>
        <w:ind w:left="4678"/>
        <w:rPr>
          <w:rFonts w:asciiTheme="majorHAnsi" w:hAnsiTheme="majorHAnsi" w:cstheme="majorHAnsi"/>
          <w:b/>
          <w:bCs/>
          <w:color w:val="000000" w:themeColor="text1"/>
        </w:rPr>
      </w:pPr>
      <w:r w:rsidRPr="00A30BD5">
        <w:rPr>
          <w:rFonts w:asciiTheme="majorHAnsi" w:hAnsiTheme="majorHAnsi" w:cstheme="majorHAnsi"/>
          <w:b/>
          <w:bCs/>
          <w:color w:val="000000" w:themeColor="text1"/>
        </w:rPr>
        <w:t xml:space="preserve">CARTAGENA, </w:t>
      </w:r>
      <w:r w:rsidR="00C81543">
        <w:rPr>
          <w:rFonts w:asciiTheme="majorHAnsi" w:hAnsiTheme="majorHAnsi" w:cstheme="majorHAnsi"/>
          <w:b/>
          <w:bCs/>
          <w:color w:val="000000" w:themeColor="text1"/>
        </w:rPr>
        <w:t>29</w:t>
      </w:r>
      <w:r w:rsidR="00075B8F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807F5C">
        <w:rPr>
          <w:rFonts w:asciiTheme="majorHAnsi" w:hAnsiTheme="majorHAnsi" w:cstheme="majorHAnsi"/>
          <w:b/>
          <w:bCs/>
          <w:color w:val="000000" w:themeColor="text1"/>
        </w:rPr>
        <w:t>de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9F19FD">
        <w:rPr>
          <w:rFonts w:asciiTheme="majorHAnsi" w:hAnsiTheme="majorHAnsi" w:cstheme="majorHAnsi"/>
          <w:b/>
          <w:bCs/>
          <w:color w:val="000000" w:themeColor="text1"/>
        </w:rPr>
        <w:t>noviembre</w:t>
      </w:r>
      <w:r w:rsidR="0048108D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>de</w:t>
      </w:r>
      <w:r w:rsidR="00F05287">
        <w:rPr>
          <w:rFonts w:asciiTheme="majorHAnsi" w:hAnsiTheme="majorHAnsi" w:cstheme="majorHAnsi"/>
          <w:b/>
          <w:bCs/>
          <w:color w:val="000000" w:themeColor="text1"/>
        </w:rPr>
        <w:t xml:space="preserve"> 20</w:t>
      </w:r>
      <w:r w:rsidR="005E5136" w:rsidRPr="00A30BD5">
        <w:rPr>
          <w:rFonts w:asciiTheme="majorHAnsi" w:hAnsiTheme="majorHAnsi" w:cstheme="majorHAnsi"/>
          <w:b/>
          <w:bCs/>
          <w:color w:val="000000" w:themeColor="text1"/>
        </w:rPr>
        <w:t>2</w:t>
      </w:r>
      <w:r w:rsidR="00D95E4A" w:rsidRPr="00A30BD5">
        <w:rPr>
          <w:rFonts w:asciiTheme="majorHAnsi" w:hAnsiTheme="majorHAnsi" w:cstheme="majorHAnsi"/>
          <w:b/>
          <w:bCs/>
          <w:color w:val="000000" w:themeColor="text1"/>
        </w:rPr>
        <w:t>5</w:t>
      </w:r>
      <w:r w:rsidR="00D579D4" w:rsidRPr="00A30BD5">
        <w:rPr>
          <w:rFonts w:asciiTheme="majorHAnsi" w:hAnsiTheme="majorHAnsi" w:cstheme="majorHAnsi"/>
          <w:b/>
          <w:bCs/>
          <w:color w:val="000000" w:themeColor="text1"/>
        </w:rPr>
        <w:t>.</w:t>
      </w:r>
    </w:p>
    <w:p w14:paraId="1E8E8205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Señora</w:t>
      </w:r>
    </w:p>
    <w:p w14:paraId="5C1EABDE" w14:textId="77777777" w:rsidR="00CC2159" w:rsidRPr="00FE75EF" w:rsidRDefault="00CC2159" w:rsidP="00CC2159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FE75EF">
        <w:rPr>
          <w:rFonts w:asciiTheme="majorHAnsi" w:hAnsiTheme="majorHAnsi" w:cstheme="majorHAnsi"/>
          <w:b/>
        </w:rPr>
        <w:t>DIANA MARGARITA CABRALES GUARDO.</w:t>
      </w:r>
    </w:p>
    <w:p w14:paraId="1FB44A61" w14:textId="77777777" w:rsidR="00BA3107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b/>
          <w:color w:val="000000"/>
          <w:shd w:val="clear" w:color="auto" w:fill="FFFFFF"/>
        </w:rPr>
      </w:pPr>
      <w:r w:rsidRPr="00FE75EF">
        <w:rPr>
          <w:rFonts w:asciiTheme="majorHAnsi" w:hAnsiTheme="majorHAnsi" w:cstheme="majorHAnsi"/>
        </w:rPr>
        <w:t>SUPERVISOA</w:t>
      </w:r>
      <w:r w:rsidR="00D0534D">
        <w:rPr>
          <w:rFonts w:asciiTheme="majorHAnsi" w:hAnsiTheme="majorHAnsi" w:cstheme="majorHAnsi"/>
        </w:rPr>
        <w:t xml:space="preserve">(E) </w:t>
      </w:r>
      <w:r w:rsidRPr="00FE75EF">
        <w:rPr>
          <w:rFonts w:asciiTheme="majorHAnsi" w:hAnsiTheme="majorHAnsi" w:cstheme="majorHAnsi"/>
        </w:rPr>
        <w:t>CONTRATO</w:t>
      </w:r>
      <w:r w:rsidRPr="00FE75EF">
        <w:rPr>
          <w:rFonts w:asciiTheme="majorHAnsi" w:hAnsiTheme="majorHAnsi" w:cstheme="majorHAnsi"/>
          <w:color w:val="FF0000"/>
        </w:rPr>
        <w:t xml:space="preserve"> </w:t>
      </w:r>
      <w:r w:rsidR="00FE75EF" w:rsidRPr="00FE75EF">
        <w:rPr>
          <w:rFonts w:asciiTheme="majorHAnsi" w:hAnsiTheme="majorHAnsi" w:cstheme="majorHAnsi"/>
          <w:b/>
        </w:rPr>
        <w:t>No.</w:t>
      </w:r>
      <w:r w:rsidR="00FE75EF" w:rsidRPr="00FE75EF">
        <w:rPr>
          <w:rFonts w:asciiTheme="majorHAnsi" w:hAnsiTheme="majorHAnsi" w:cstheme="majorHAnsi"/>
          <w:b/>
          <w:spacing w:val="-1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CO1.PCCNTR.7468315</w:t>
      </w:r>
      <w:r w:rsidR="00FE75EF"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="00FE75EF"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2025</w:t>
      </w:r>
    </w:p>
    <w:p w14:paraId="62961FD6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CORDINADOR ACADEMICO</w:t>
      </w:r>
    </w:p>
    <w:p w14:paraId="34504237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COORDINACIÓN MISIONAL</w:t>
      </w:r>
    </w:p>
    <w:p w14:paraId="0608F9EC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Ciudad – Cartagena.</w:t>
      </w:r>
    </w:p>
    <w:p w14:paraId="21688038" w14:textId="37691E25" w:rsidR="00D579D4" w:rsidRPr="00A30BD5" w:rsidRDefault="00D579D4" w:rsidP="00D579D4">
      <w:pPr>
        <w:ind w:left="4678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  <w:b/>
          <w:color w:val="000000" w:themeColor="text1"/>
          <w:lang w:val="es-ES"/>
        </w:rPr>
        <w:t>Asunto:</w:t>
      </w:r>
      <w:r w:rsidRPr="00A30BD5">
        <w:rPr>
          <w:rFonts w:asciiTheme="majorHAnsi" w:hAnsiTheme="majorHAnsi" w:cstheme="majorHAnsi"/>
          <w:color w:val="000000" w:themeColor="text1"/>
          <w:lang w:val="es-ES"/>
        </w:rPr>
        <w:t xml:space="preserve"> </w:t>
      </w:r>
      <w:r w:rsidRPr="00A30BD5">
        <w:rPr>
          <w:rFonts w:asciiTheme="majorHAnsi" w:hAnsiTheme="majorHAnsi" w:cstheme="majorHAnsi"/>
          <w:color w:val="000000" w:themeColor="text1"/>
        </w:rPr>
        <w:t xml:space="preserve">Informe mensual de ejecución </w:t>
      </w:r>
      <w:r w:rsidR="000E2211">
        <w:rPr>
          <w:rFonts w:asciiTheme="majorHAnsi" w:hAnsiTheme="majorHAnsi" w:cstheme="majorHAnsi"/>
        </w:rPr>
        <w:t>contractual m</w:t>
      </w:r>
      <w:r w:rsidRPr="00A30BD5">
        <w:rPr>
          <w:rFonts w:asciiTheme="majorHAnsi" w:hAnsiTheme="majorHAnsi" w:cstheme="majorHAnsi"/>
        </w:rPr>
        <w:t xml:space="preserve">es </w:t>
      </w:r>
      <w:r w:rsidR="009F19FD">
        <w:rPr>
          <w:rFonts w:asciiTheme="majorHAnsi" w:hAnsiTheme="majorHAnsi" w:cstheme="majorHAnsi"/>
          <w:b/>
          <w:bCs/>
          <w:color w:val="000000" w:themeColor="text1"/>
        </w:rPr>
        <w:t>noviembre</w:t>
      </w:r>
      <w:r w:rsidR="00420B3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3F2BEB" w:rsidRPr="00420B3A">
        <w:rPr>
          <w:rFonts w:asciiTheme="majorHAnsi" w:hAnsiTheme="majorHAnsi" w:cstheme="majorHAnsi"/>
          <w:color w:val="000000" w:themeColor="text1"/>
        </w:rPr>
        <w:t>de</w:t>
      </w:r>
      <w:r w:rsidR="00D95E4A" w:rsidRPr="00420B3A">
        <w:rPr>
          <w:rFonts w:asciiTheme="majorHAnsi" w:hAnsiTheme="majorHAnsi" w:cstheme="majorHAnsi"/>
          <w:color w:val="000000" w:themeColor="text1"/>
        </w:rPr>
        <w:t xml:space="preserve"> 2025</w:t>
      </w:r>
      <w:r w:rsidR="00FB2BCE" w:rsidRPr="00420B3A">
        <w:rPr>
          <w:rFonts w:asciiTheme="majorHAnsi" w:hAnsiTheme="majorHAnsi" w:cstheme="majorHAnsi"/>
          <w:color w:val="000000" w:themeColor="text1"/>
        </w:rPr>
        <w:t>.</w:t>
      </w:r>
    </w:p>
    <w:p w14:paraId="410BA1A3" w14:textId="77777777" w:rsidR="00D95E4A" w:rsidRPr="00FE75EF" w:rsidRDefault="00D579D4" w:rsidP="00D95E4A">
      <w:pPr>
        <w:pStyle w:val="Prrafodelista"/>
        <w:spacing w:line="240" w:lineRule="auto"/>
        <w:ind w:left="0"/>
        <w:rPr>
          <w:rFonts w:asciiTheme="majorHAnsi" w:eastAsia="Times New Roman" w:hAnsiTheme="majorHAnsi" w:cstheme="majorHAnsi"/>
          <w:b/>
          <w:color w:val="000000"/>
          <w:sz w:val="18"/>
          <w:szCs w:val="18"/>
          <w:lang w:val="es-ES"/>
        </w:rPr>
      </w:pPr>
      <w:r w:rsidRPr="00A30BD5">
        <w:rPr>
          <w:rFonts w:asciiTheme="majorHAnsi" w:hAnsiTheme="majorHAnsi" w:cstheme="majorHAnsi"/>
          <w:b/>
          <w:lang w:val="es-ES"/>
        </w:rPr>
        <w:t>Referencia:</w:t>
      </w:r>
      <w:r w:rsidRPr="00A30BD5">
        <w:rPr>
          <w:rFonts w:asciiTheme="majorHAnsi" w:hAnsiTheme="majorHAnsi" w:cstheme="majorHAnsi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CO1.PCCNTR.7468315</w:t>
      </w:r>
      <w:r w:rsidR="00FE75EF"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="00FE75EF"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2025</w:t>
      </w:r>
    </w:p>
    <w:p w14:paraId="7644B404" w14:textId="54782BF4" w:rsidR="00D579D4" w:rsidRPr="00364FE7" w:rsidRDefault="00A431CF" w:rsidP="00A37912">
      <w:pPr>
        <w:pStyle w:val="Sinespaciado"/>
        <w:spacing w:line="240" w:lineRule="auto"/>
        <w:jc w:val="both"/>
        <w:rPr>
          <w:rFonts w:asciiTheme="majorHAnsi" w:hAnsiTheme="majorHAnsi" w:cstheme="majorHAnsi"/>
          <w:b/>
          <w:lang w:val="es-ES"/>
        </w:rPr>
      </w:pPr>
      <w:r>
        <w:rPr>
          <w:rFonts w:asciiTheme="majorHAnsi" w:hAnsiTheme="majorHAnsi" w:cstheme="majorHAnsi"/>
          <w:b/>
        </w:rPr>
        <w:t>JORGE ELIECER JULIO PUELLO</w:t>
      </w:r>
      <w:r w:rsidR="00D579D4" w:rsidRPr="00A30BD5">
        <w:rPr>
          <w:rFonts w:asciiTheme="majorHAnsi" w:hAnsiTheme="majorHAnsi" w:cstheme="majorHAnsi"/>
          <w:lang w:val="es-ES"/>
        </w:rPr>
        <w:t xml:space="preserve"> Identificado con la c</w:t>
      </w:r>
      <w:r>
        <w:rPr>
          <w:rFonts w:asciiTheme="majorHAnsi" w:hAnsiTheme="majorHAnsi" w:cstheme="majorHAnsi"/>
          <w:lang w:val="es-ES"/>
        </w:rPr>
        <w:t>édula de ciudadanía No.73.104.310 de Cartagena-</w:t>
      </w:r>
      <w:r w:rsidR="00D579D4" w:rsidRPr="00A30BD5">
        <w:rPr>
          <w:rFonts w:asciiTheme="majorHAnsi" w:hAnsiTheme="majorHAnsi" w:cstheme="majorHAnsi"/>
          <w:lang w:val="es-ES"/>
        </w:rPr>
        <w:t xml:space="preserve"> Bolívar, en mi calidad de Contratista del SENA, Centro Internacional Náutico Fluvial </w:t>
      </w:r>
      <w:r w:rsidR="00862610">
        <w:rPr>
          <w:rFonts w:asciiTheme="majorHAnsi" w:hAnsiTheme="majorHAnsi" w:cstheme="majorHAnsi"/>
          <w:lang w:val="es-ES"/>
        </w:rPr>
        <w:t>y P</w:t>
      </w:r>
      <w:r w:rsidR="00D579D4" w:rsidRPr="00A30BD5">
        <w:rPr>
          <w:rFonts w:asciiTheme="majorHAnsi" w:hAnsiTheme="majorHAnsi" w:cstheme="majorHAnsi"/>
          <w:lang w:val="es-ES"/>
        </w:rPr>
        <w:t>ortuario de Cartagena, en cumplimiento del Contrato de Prestación de Servicios</w:t>
      </w:r>
      <w:r w:rsidR="00D579D4" w:rsidRPr="00A30BD5">
        <w:rPr>
          <w:rFonts w:asciiTheme="majorHAnsi" w:hAnsiTheme="majorHAnsi" w:cstheme="majorHAnsi"/>
        </w:rPr>
        <w:t xml:space="preserve"> de la referencia, </w:t>
      </w:r>
      <w:r w:rsidR="00D579D4" w:rsidRPr="00A30BD5">
        <w:rPr>
          <w:rFonts w:asciiTheme="majorHAnsi" w:hAnsiTheme="majorHAnsi" w:cstheme="majorHAnsi"/>
          <w:lang w:val="es-ES"/>
        </w:rPr>
        <w:t>a continuación, presento el Informe de actividades realizadas en el mes objeto de cobro, comprendido entre el</w:t>
      </w:r>
      <w:r w:rsidR="00C34FBE" w:rsidRPr="00A30BD5">
        <w:rPr>
          <w:rFonts w:asciiTheme="majorHAnsi" w:hAnsiTheme="majorHAnsi" w:cstheme="majorHAnsi"/>
          <w:b/>
          <w:lang w:val="es-ES"/>
        </w:rPr>
        <w:t xml:space="preserve"> </w:t>
      </w:r>
      <w:r w:rsidR="000E2211">
        <w:rPr>
          <w:rFonts w:asciiTheme="majorHAnsi" w:hAnsiTheme="majorHAnsi" w:cstheme="majorHAnsi"/>
          <w:b/>
          <w:lang w:val="es-ES"/>
        </w:rPr>
        <w:t>01</w:t>
      </w:r>
      <w:r w:rsidR="005E5136" w:rsidRPr="00A30BD5">
        <w:rPr>
          <w:rFonts w:asciiTheme="majorHAnsi" w:hAnsiTheme="majorHAnsi" w:cstheme="majorHAnsi"/>
          <w:b/>
          <w:lang w:val="es-ES"/>
        </w:rPr>
        <w:t xml:space="preserve"> </w:t>
      </w:r>
      <w:r w:rsidR="00D579D4" w:rsidRPr="00A30BD5">
        <w:rPr>
          <w:rFonts w:asciiTheme="majorHAnsi" w:hAnsiTheme="majorHAnsi" w:cstheme="majorHAnsi"/>
          <w:b/>
          <w:lang w:val="es-ES"/>
        </w:rPr>
        <w:t xml:space="preserve">de 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>agosto</w:t>
      </w:r>
      <w:r w:rsidR="00B56783" w:rsidRPr="00A30BD5">
        <w:rPr>
          <w:rFonts w:asciiTheme="majorHAnsi" w:hAnsiTheme="majorHAnsi" w:cstheme="majorHAnsi"/>
          <w:b/>
          <w:bCs/>
          <w:lang w:val="es-ES"/>
        </w:rPr>
        <w:t xml:space="preserve"> </w:t>
      </w:r>
      <w:r w:rsidR="00B56783" w:rsidRPr="00364FE7">
        <w:rPr>
          <w:rFonts w:asciiTheme="majorHAnsi" w:hAnsiTheme="majorHAnsi" w:cstheme="majorHAnsi"/>
          <w:b/>
          <w:bCs/>
          <w:lang w:val="es-ES"/>
        </w:rPr>
        <w:t>del</w:t>
      </w:r>
      <w:r w:rsidR="005E5136" w:rsidRPr="00364FE7">
        <w:rPr>
          <w:rFonts w:asciiTheme="majorHAnsi" w:hAnsiTheme="majorHAnsi" w:cstheme="majorHAnsi"/>
          <w:b/>
          <w:lang w:val="es-ES"/>
        </w:rPr>
        <w:t xml:space="preserve"> 202</w:t>
      </w:r>
      <w:r w:rsidR="00D95E4A" w:rsidRPr="00364FE7">
        <w:rPr>
          <w:rFonts w:asciiTheme="majorHAnsi" w:hAnsiTheme="majorHAnsi" w:cstheme="majorHAnsi"/>
          <w:b/>
          <w:lang w:val="es-ES"/>
        </w:rPr>
        <w:t>5</w:t>
      </w:r>
      <w:r w:rsidR="003F0123" w:rsidRPr="00364FE7">
        <w:rPr>
          <w:rFonts w:asciiTheme="majorHAnsi" w:hAnsiTheme="majorHAnsi" w:cstheme="majorHAnsi"/>
          <w:b/>
          <w:lang w:val="es-ES"/>
        </w:rPr>
        <w:t xml:space="preserve"> </w:t>
      </w:r>
      <w:r w:rsidR="000E2211">
        <w:rPr>
          <w:rFonts w:asciiTheme="majorHAnsi" w:hAnsiTheme="majorHAnsi" w:cstheme="majorHAnsi"/>
          <w:b/>
          <w:lang w:val="es-ES"/>
        </w:rPr>
        <w:t xml:space="preserve">y el 31 de </w:t>
      </w:r>
      <w:r w:rsidR="00862610">
        <w:rPr>
          <w:rFonts w:asciiTheme="majorHAnsi" w:hAnsiTheme="majorHAnsi" w:cstheme="majorHAnsi"/>
          <w:b/>
          <w:lang w:val="es-ES"/>
        </w:rPr>
        <w:t>agosto</w:t>
      </w:r>
      <w:r w:rsidR="000E2211" w:rsidRPr="00364FE7">
        <w:rPr>
          <w:rFonts w:asciiTheme="majorHAnsi" w:hAnsiTheme="majorHAnsi" w:cstheme="majorHAnsi"/>
          <w:b/>
          <w:lang w:val="es-ES"/>
        </w:rPr>
        <w:t xml:space="preserve"> del </w:t>
      </w:r>
      <w:r w:rsidR="000E2211">
        <w:rPr>
          <w:rFonts w:asciiTheme="majorHAnsi" w:hAnsiTheme="majorHAnsi" w:cstheme="majorHAnsi"/>
          <w:b/>
          <w:lang w:val="es-ES"/>
        </w:rPr>
        <w:t>2025</w:t>
      </w:r>
      <w:r w:rsidR="003F2F7E" w:rsidRPr="00364FE7">
        <w:rPr>
          <w:rFonts w:asciiTheme="majorHAnsi" w:hAnsiTheme="majorHAnsi" w:cstheme="majorHAnsi"/>
          <w:b/>
          <w:lang w:val="es-ES"/>
        </w:rPr>
        <w:t>.</w:t>
      </w:r>
    </w:p>
    <w:p w14:paraId="12F80524" w14:textId="702E5198" w:rsidR="00992C08" w:rsidRPr="00D07899" w:rsidRDefault="00D579D4" w:rsidP="00992C0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17AB">
        <w:rPr>
          <w:rFonts w:asciiTheme="majorHAnsi" w:hAnsiTheme="majorHAnsi" w:cstheme="majorHAnsi"/>
          <w:b/>
        </w:rPr>
        <w:t>Valor y forma de Pago</w:t>
      </w:r>
      <w:r w:rsidRPr="00B617AB">
        <w:rPr>
          <w:rFonts w:asciiTheme="majorHAnsi" w:hAnsiTheme="majorHAnsi" w:cstheme="majorHAnsi"/>
        </w:rPr>
        <w:t xml:space="preserve">: El Valor total del presente contrato asciende a la suma de </w:t>
      </w:r>
      <w:r w:rsidR="00364FE7" w:rsidRPr="00B617AB">
        <w:rPr>
          <w:b/>
        </w:rPr>
        <w:t>$ 39.095.843</w:t>
      </w:r>
      <w:r w:rsidR="00364FE7" w:rsidRPr="00B617AB">
        <w:t xml:space="preserve"> </w:t>
      </w:r>
      <w:r w:rsidR="00364FE7" w:rsidRPr="00B617AB">
        <w:rPr>
          <w:rFonts w:asciiTheme="majorHAnsi" w:hAnsiTheme="majorHAnsi" w:cstheme="majorHAnsi"/>
        </w:rPr>
        <w:t>(</w:t>
      </w:r>
      <w:r w:rsidR="00364FE7" w:rsidRPr="00B617AB">
        <w:rPr>
          <w:rFonts w:asciiTheme="majorHAnsi" w:hAnsiTheme="majorHAnsi" w:cstheme="majorHAnsi"/>
          <w:b/>
        </w:rPr>
        <w:t>T</w:t>
      </w:r>
      <w:r w:rsidR="00235542" w:rsidRPr="00B617AB">
        <w:rPr>
          <w:rFonts w:asciiTheme="majorHAnsi" w:hAnsiTheme="majorHAnsi" w:cstheme="majorHAnsi"/>
          <w:b/>
        </w:rPr>
        <w:t>RE</w:t>
      </w:r>
      <w:r w:rsidR="00364FE7" w:rsidRPr="00B617AB">
        <w:rPr>
          <w:rFonts w:asciiTheme="majorHAnsi" w:hAnsiTheme="majorHAnsi" w:cstheme="majorHAnsi"/>
          <w:b/>
        </w:rPr>
        <w:t>INTA Y NUEVE</w:t>
      </w:r>
      <w:r w:rsidR="00235542" w:rsidRPr="00B617AB">
        <w:rPr>
          <w:rFonts w:asciiTheme="majorHAnsi" w:hAnsiTheme="majorHAnsi" w:cstheme="majorHAnsi"/>
          <w:b/>
        </w:rPr>
        <w:t xml:space="preserve"> </w:t>
      </w:r>
      <w:r w:rsidR="00364FE7" w:rsidRPr="00B617AB">
        <w:rPr>
          <w:rFonts w:asciiTheme="majorHAnsi" w:hAnsiTheme="majorHAnsi" w:cstheme="majorHAnsi"/>
          <w:b/>
        </w:rPr>
        <w:t>MILLONES NOVENTA Y CINCO MIL OCHOCIENTOS CUARENTA Y TRES</w:t>
      </w:r>
      <w:r w:rsidR="00235542" w:rsidRPr="00B617AB">
        <w:rPr>
          <w:rFonts w:asciiTheme="majorHAnsi" w:hAnsiTheme="majorHAnsi" w:cstheme="majorHAnsi"/>
          <w:b/>
        </w:rPr>
        <w:t xml:space="preserve"> PESOS</w:t>
      </w:r>
      <w:r w:rsidR="005E5136" w:rsidRPr="00B617AB">
        <w:rPr>
          <w:rFonts w:asciiTheme="majorHAnsi" w:hAnsiTheme="majorHAnsi" w:cstheme="majorHAnsi"/>
          <w:b/>
        </w:rPr>
        <w:t>).</w:t>
      </w:r>
      <w:r w:rsidR="005E5136" w:rsidRPr="00B617AB">
        <w:rPr>
          <w:rFonts w:asciiTheme="majorHAnsi" w:hAnsiTheme="majorHAnsi" w:cstheme="majorHAnsi"/>
        </w:rPr>
        <w:t xml:space="preserve"> Se </w:t>
      </w:r>
      <w:r w:rsidR="00235542" w:rsidRPr="00B617AB">
        <w:rPr>
          <w:rFonts w:asciiTheme="majorHAnsi" w:hAnsiTheme="majorHAnsi" w:cstheme="majorHAnsi"/>
        </w:rPr>
        <w:t xml:space="preserve">harán </w:t>
      </w:r>
      <w:r w:rsidR="00364FE7" w:rsidRPr="00B617AB">
        <w:rPr>
          <w:rFonts w:asciiTheme="majorHAnsi" w:hAnsiTheme="majorHAnsi" w:cstheme="majorHAnsi"/>
        </w:rPr>
        <w:t>(9</w:t>
      </w:r>
      <w:r w:rsidR="009E05EB" w:rsidRPr="00B617AB">
        <w:rPr>
          <w:rFonts w:asciiTheme="majorHAnsi" w:hAnsiTheme="majorHAnsi" w:cstheme="majorHAnsi"/>
        </w:rPr>
        <w:t>) pagos</w:t>
      </w:r>
      <w:r w:rsidR="00634A11" w:rsidRPr="00B617AB">
        <w:rPr>
          <w:rFonts w:asciiTheme="majorHAnsi" w:hAnsiTheme="majorHAnsi" w:cstheme="majorHAnsi"/>
        </w:rPr>
        <w:t xml:space="preserve"> de la siguiente manera; </w:t>
      </w:r>
      <w:r w:rsidR="00235542" w:rsidRPr="00B617AB">
        <w:rPr>
          <w:rFonts w:asciiTheme="majorHAnsi" w:hAnsiTheme="majorHAnsi" w:cstheme="majorHAnsi"/>
        </w:rPr>
        <w:t xml:space="preserve">un (1) pago inicial de </w:t>
      </w:r>
      <w:r w:rsidR="00364FE7" w:rsidRPr="00B617AB">
        <w:rPr>
          <w:rFonts w:asciiTheme="majorHAnsi" w:hAnsiTheme="majorHAnsi" w:cstheme="majorHAnsi"/>
          <w:b/>
        </w:rPr>
        <w:t>$ 2.299.755</w:t>
      </w:r>
      <w:r w:rsidR="00364FE7" w:rsidRPr="00B617AB">
        <w:rPr>
          <w:rFonts w:asciiTheme="majorHAnsi" w:hAnsiTheme="majorHAnsi" w:cstheme="majorHAnsi"/>
          <w:b/>
          <w:bCs/>
        </w:rPr>
        <w:t xml:space="preserve"> (DOS MILLONES DOSCIENTOS NOVENTA Y NUEVE MIL SETECIENTOS CINCU</w:t>
      </w:r>
      <w:r w:rsidR="00235542" w:rsidRPr="00B617AB">
        <w:rPr>
          <w:rFonts w:asciiTheme="majorHAnsi" w:hAnsiTheme="majorHAnsi" w:cstheme="majorHAnsi"/>
          <w:b/>
          <w:bCs/>
        </w:rPr>
        <w:t xml:space="preserve">ENTA </w:t>
      </w:r>
      <w:r w:rsidR="00364FE7" w:rsidRPr="00B617AB">
        <w:rPr>
          <w:rFonts w:asciiTheme="majorHAnsi" w:hAnsiTheme="majorHAnsi" w:cstheme="majorHAnsi"/>
          <w:b/>
          <w:bCs/>
        </w:rPr>
        <w:t xml:space="preserve">Y CINCO </w:t>
      </w:r>
      <w:r w:rsidR="00235542" w:rsidRPr="00B617AB">
        <w:rPr>
          <w:rFonts w:asciiTheme="majorHAnsi" w:hAnsiTheme="majorHAnsi" w:cstheme="majorHAnsi"/>
          <w:b/>
          <w:bCs/>
        </w:rPr>
        <w:t>PESOS)</w:t>
      </w:r>
      <w:r w:rsidR="00235542" w:rsidRPr="00B617AB">
        <w:rPr>
          <w:rFonts w:asciiTheme="majorHAnsi" w:hAnsiTheme="majorHAnsi" w:cstheme="majorHAnsi"/>
        </w:rPr>
        <w:t>,</w:t>
      </w:r>
      <w:r w:rsidR="00634A11" w:rsidRPr="00B617AB">
        <w:rPr>
          <w:rFonts w:asciiTheme="majorHAnsi" w:hAnsiTheme="majorHAnsi" w:cstheme="majorHAnsi"/>
        </w:rPr>
        <w:t xml:space="preserve"> posteriormente </w:t>
      </w:r>
      <w:r w:rsidR="005E5136" w:rsidRPr="00B617AB">
        <w:rPr>
          <w:rFonts w:asciiTheme="majorHAnsi" w:hAnsiTheme="majorHAnsi" w:cstheme="majorHAnsi"/>
        </w:rPr>
        <w:t>(</w:t>
      </w:r>
      <w:r w:rsidR="009E05EB" w:rsidRPr="00B617AB">
        <w:rPr>
          <w:rFonts w:asciiTheme="majorHAnsi" w:hAnsiTheme="majorHAnsi" w:cstheme="majorHAnsi"/>
        </w:rPr>
        <w:t>8</w:t>
      </w:r>
      <w:r w:rsidR="005E5136" w:rsidRPr="00B617AB">
        <w:rPr>
          <w:rFonts w:asciiTheme="majorHAnsi" w:hAnsiTheme="majorHAnsi" w:cstheme="majorHAnsi"/>
        </w:rPr>
        <w:t xml:space="preserve">) </w:t>
      </w:r>
      <w:r w:rsidR="009E05EB" w:rsidRPr="00B617AB">
        <w:rPr>
          <w:rFonts w:asciiTheme="majorHAnsi" w:hAnsiTheme="majorHAnsi" w:cstheme="majorHAnsi"/>
        </w:rPr>
        <w:t>ocho</w:t>
      </w:r>
      <w:r w:rsidR="005E5136" w:rsidRPr="00B617AB">
        <w:rPr>
          <w:rFonts w:asciiTheme="majorHAnsi" w:hAnsiTheme="majorHAnsi" w:cstheme="majorHAnsi"/>
        </w:rPr>
        <w:t xml:space="preserve"> </w:t>
      </w:r>
      <w:r w:rsidRPr="00B617AB">
        <w:rPr>
          <w:rFonts w:asciiTheme="majorHAnsi" w:hAnsiTheme="majorHAnsi" w:cstheme="majorHAnsi"/>
        </w:rPr>
        <w:t xml:space="preserve">pagos iguales </w:t>
      </w:r>
      <w:r w:rsidR="00634A11" w:rsidRPr="00B617AB">
        <w:rPr>
          <w:rFonts w:asciiTheme="majorHAnsi" w:hAnsiTheme="majorHAnsi" w:cstheme="majorHAnsi"/>
        </w:rPr>
        <w:t xml:space="preserve">por un valor de </w:t>
      </w:r>
      <w:r w:rsidR="00364FE7" w:rsidRPr="00B617AB">
        <w:rPr>
          <w:rFonts w:asciiTheme="majorHAnsi" w:hAnsiTheme="majorHAnsi" w:cstheme="majorHAnsi"/>
          <w:b/>
        </w:rPr>
        <w:t>$</w:t>
      </w:r>
      <w:r w:rsidR="00634A11" w:rsidRPr="00B617AB">
        <w:rPr>
          <w:rFonts w:asciiTheme="majorHAnsi" w:hAnsiTheme="majorHAnsi" w:cstheme="majorHAnsi"/>
          <w:b/>
          <w:bCs/>
        </w:rPr>
        <w:t>4.599.511</w:t>
      </w:r>
      <w:r w:rsidR="00634A11" w:rsidRPr="00B617AB">
        <w:rPr>
          <w:rFonts w:asciiTheme="majorHAnsi" w:hAnsiTheme="majorHAnsi" w:cstheme="majorHAnsi"/>
        </w:rPr>
        <w:t xml:space="preserve"> </w:t>
      </w:r>
      <w:r w:rsidR="00634A11" w:rsidRPr="00B617AB">
        <w:rPr>
          <w:rFonts w:asciiTheme="majorHAnsi" w:hAnsiTheme="majorHAnsi" w:cstheme="majorHAnsi"/>
          <w:b/>
        </w:rPr>
        <w:t>(CUATRO MILLONES QUINIENTOS NOVENTA Y NUEVE MIL QUINIENTOS ONCE PESOS)</w:t>
      </w:r>
      <w:r w:rsidRPr="00B617AB">
        <w:rPr>
          <w:rFonts w:asciiTheme="majorHAnsi" w:hAnsiTheme="majorHAnsi" w:cstheme="majorHAnsi"/>
        </w:rPr>
        <w:t xml:space="preserve"> correspondientes a la ejecución de 160 horas mes o proporcional a las horas ejecutadas</w:t>
      </w:r>
      <w:r w:rsidR="00992C08" w:rsidRPr="00B617AB">
        <w:rPr>
          <w:rFonts w:asciiTheme="majorHAnsi" w:hAnsiTheme="majorHAnsi" w:cstheme="majorHAnsi"/>
        </w:rPr>
        <w:t xml:space="preserve"> </w:t>
      </w:r>
      <w:r w:rsidR="00992C08" w:rsidRPr="00A11758">
        <w:rPr>
          <w:rFonts w:ascii="Arial" w:hAnsi="Arial" w:cs="Arial"/>
          <w:sz w:val="24"/>
          <w:szCs w:val="24"/>
        </w:rPr>
        <w:t xml:space="preserve">y </w:t>
      </w:r>
      <w:r w:rsidR="00992C08" w:rsidRPr="00D07899">
        <w:rPr>
          <w:rFonts w:ascii="Arial" w:hAnsi="Arial" w:cs="Arial"/>
          <w:b/>
          <w:bCs/>
          <w:sz w:val="20"/>
          <w:szCs w:val="20"/>
        </w:rPr>
        <w:t xml:space="preserve">se adiciona al contrato la suma de OCHO MILLONES NOVENTA Y NUEVE MIL CIENTO CUARENTA Y CUATRO PESOS M/CTE </w:t>
      </w:r>
      <w:r w:rsidR="00992C08" w:rsidRPr="00D07899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( 8.099.144,00.</w:t>
      </w:r>
      <w:r w:rsidR="00992C08" w:rsidRPr="00D07899">
        <w:rPr>
          <w:rFonts w:ascii="Arial" w:hAnsi="Arial" w:cs="Arial"/>
          <w:b/>
          <w:bCs/>
          <w:sz w:val="20"/>
          <w:szCs w:val="20"/>
        </w:rPr>
        <w:t>)</w:t>
      </w:r>
      <w:r w:rsidR="00B617AB" w:rsidRPr="00B617AB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</w:p>
    <w:p w14:paraId="44BAFA6F" w14:textId="4FEA00DB" w:rsidR="00722DB0" w:rsidRPr="00B00A7F" w:rsidRDefault="00722DB0" w:rsidP="00364FE7">
      <w:pPr>
        <w:spacing w:before="20" w:after="20" w:line="240" w:lineRule="auto"/>
        <w:jc w:val="both"/>
        <w:rPr>
          <w:rFonts w:asciiTheme="majorHAnsi" w:hAnsiTheme="majorHAnsi" w:cstheme="majorHAnsi"/>
          <w:highlight w:val="yellow"/>
        </w:rPr>
      </w:pPr>
    </w:p>
    <w:p w14:paraId="54264D43" w14:textId="77777777" w:rsidR="00384C85" w:rsidRPr="00B00A7F" w:rsidRDefault="00384C85" w:rsidP="00384C85">
      <w:pPr>
        <w:spacing w:before="20" w:after="20"/>
        <w:jc w:val="both"/>
        <w:rPr>
          <w:rFonts w:asciiTheme="majorHAnsi" w:hAnsiTheme="majorHAnsi" w:cstheme="majorHAnsi"/>
          <w:highlight w:val="yellow"/>
        </w:rPr>
      </w:pPr>
    </w:p>
    <w:p w14:paraId="5C6EF47B" w14:textId="2496CCEF" w:rsidR="00722DB0" w:rsidRPr="00A30BD5" w:rsidRDefault="00A431CF" w:rsidP="00D579D4">
      <w:pPr>
        <w:jc w:val="both"/>
        <w:rPr>
          <w:rFonts w:asciiTheme="majorHAnsi" w:hAnsiTheme="majorHAnsi" w:cstheme="majorHAnsi"/>
          <w:b/>
          <w:bCs/>
        </w:rPr>
      </w:pPr>
      <w:r w:rsidRPr="00D07899">
        <w:rPr>
          <w:rFonts w:asciiTheme="majorHAnsi" w:hAnsiTheme="majorHAnsi" w:cstheme="majorHAnsi"/>
          <w:b/>
          <w:bCs/>
        </w:rPr>
        <w:t>Plazo: S</w:t>
      </w:r>
      <w:r w:rsidR="00D579D4" w:rsidRPr="00D07899">
        <w:rPr>
          <w:rFonts w:asciiTheme="majorHAnsi" w:hAnsiTheme="majorHAnsi" w:cstheme="majorHAnsi"/>
          <w:b/>
          <w:bCs/>
        </w:rPr>
        <w:t xml:space="preserve">erá hasta el </w:t>
      </w:r>
      <w:r w:rsidR="00D07899" w:rsidRPr="00D07899">
        <w:rPr>
          <w:rFonts w:asciiTheme="majorHAnsi" w:hAnsiTheme="majorHAnsi" w:cstheme="majorHAnsi"/>
          <w:b/>
          <w:bCs/>
        </w:rPr>
        <w:t xml:space="preserve">17 </w:t>
      </w:r>
      <w:r w:rsidR="00D579D4" w:rsidRPr="00D07899">
        <w:rPr>
          <w:rFonts w:asciiTheme="majorHAnsi" w:hAnsiTheme="majorHAnsi" w:cstheme="majorHAnsi"/>
          <w:b/>
          <w:bCs/>
        </w:rPr>
        <w:t>de</w:t>
      </w:r>
      <w:r w:rsidR="00D07899" w:rsidRPr="00D07899">
        <w:rPr>
          <w:rFonts w:asciiTheme="majorHAnsi" w:hAnsiTheme="majorHAnsi" w:cstheme="majorHAnsi"/>
          <w:b/>
          <w:bCs/>
        </w:rPr>
        <w:t xml:space="preserve"> diciembre del</w:t>
      </w:r>
      <w:r w:rsidR="00BA7716" w:rsidRPr="00D07899">
        <w:rPr>
          <w:rFonts w:asciiTheme="majorHAnsi" w:hAnsiTheme="majorHAnsi" w:cstheme="majorHAnsi"/>
          <w:b/>
          <w:bCs/>
        </w:rPr>
        <w:t xml:space="preserve"> 202</w:t>
      </w:r>
      <w:r w:rsidR="00BA3107" w:rsidRPr="00D07899">
        <w:rPr>
          <w:rFonts w:asciiTheme="majorHAnsi" w:hAnsiTheme="majorHAnsi" w:cstheme="majorHAnsi"/>
          <w:b/>
          <w:bCs/>
        </w:rPr>
        <w:t>5</w:t>
      </w:r>
      <w:r w:rsidR="00D579D4" w:rsidRPr="00D07899">
        <w:rPr>
          <w:rFonts w:asciiTheme="majorHAnsi" w:hAnsiTheme="majorHAnsi" w:cstheme="majorHAnsi"/>
          <w:b/>
          <w:bCs/>
        </w:rPr>
        <w:t>.</w:t>
      </w:r>
      <w:r w:rsidR="00722DB0" w:rsidRPr="00A30BD5">
        <w:rPr>
          <w:rFonts w:asciiTheme="majorHAnsi" w:hAnsiTheme="majorHAnsi" w:cstheme="majorHAnsi"/>
          <w:b/>
          <w:bCs/>
        </w:rPr>
        <w:t xml:space="preserve"> </w:t>
      </w:r>
    </w:p>
    <w:tbl>
      <w:tblPr>
        <w:tblStyle w:val="Tablaconcuadrcula"/>
        <w:tblW w:w="5476" w:type="pct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D579D4" w:rsidRPr="00A30BD5" w14:paraId="2507CFFD" w14:textId="77777777" w:rsidTr="00A431CF">
        <w:trPr>
          <w:trHeight w:val="208"/>
        </w:trPr>
        <w:tc>
          <w:tcPr>
            <w:tcW w:w="5000" w:type="pct"/>
          </w:tcPr>
          <w:p w14:paraId="27A5F72A" w14:textId="77777777" w:rsidR="00D579D4" w:rsidRPr="00A30BD5" w:rsidRDefault="00D579D4" w:rsidP="001233E2">
            <w:pPr>
              <w:pStyle w:val="Sinespaciado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A30BD5">
              <w:rPr>
                <w:rFonts w:asciiTheme="majorHAnsi" w:hAnsiTheme="majorHAnsi" w:cstheme="majorHAnsi"/>
                <w:b/>
                <w:bCs/>
              </w:rPr>
              <w:t>OBJETO:</w:t>
            </w:r>
            <w:r w:rsidRPr="00A30BD5">
              <w:rPr>
                <w:rFonts w:asciiTheme="majorHAnsi" w:hAnsiTheme="majorHAnsi" w:cstheme="majorHAnsi"/>
                <w:i/>
                <w:iCs/>
              </w:rPr>
              <w:t xml:space="preserve">  </w:t>
            </w:r>
          </w:p>
        </w:tc>
      </w:tr>
      <w:tr w:rsidR="00D579D4" w:rsidRPr="00A30BD5" w14:paraId="51EBC87E" w14:textId="77777777" w:rsidTr="00A431CF">
        <w:trPr>
          <w:trHeight w:val="395"/>
        </w:trPr>
        <w:tc>
          <w:tcPr>
            <w:tcW w:w="5000" w:type="pct"/>
          </w:tcPr>
          <w:p w14:paraId="37C2EC8F" w14:textId="77777777" w:rsidR="00D579D4" w:rsidRDefault="00A431CF" w:rsidP="00364FE7">
            <w:pPr>
              <w:spacing w:after="0" w:line="240" w:lineRule="auto"/>
              <w:jc w:val="both"/>
            </w:pPr>
            <w:r w:rsidRPr="00D41A4D">
              <w:t>Prestar servicios como instructor de formación</w:t>
            </w:r>
            <w:r>
              <w:t xml:space="preserve"> </w:t>
            </w:r>
            <w:r w:rsidRPr="00D41A4D">
              <w:t>profesional aplicando modelo pedagógico</w:t>
            </w:r>
            <w:r>
              <w:t xml:space="preserve"> </w:t>
            </w:r>
            <w:r w:rsidRPr="00D41A4D">
              <w:t>establecido por l</w:t>
            </w:r>
            <w:r>
              <w:t xml:space="preserve">a entidad y el procedimiento de </w:t>
            </w:r>
            <w:r w:rsidRPr="00D41A4D">
              <w:t>ejecución de la FPI, previa programación</w:t>
            </w:r>
            <w:r>
              <w:t xml:space="preserve"> </w:t>
            </w:r>
            <w:r w:rsidRPr="00D41A4D">
              <w:t>concertada con el</w:t>
            </w:r>
            <w:r>
              <w:t xml:space="preserve">  coordinador del programa en el </w:t>
            </w:r>
            <w:r w:rsidRPr="00D41A4D">
              <w:t xml:space="preserve">Departamento de Bolívar, con ejecución </w:t>
            </w:r>
            <w:r>
              <w:t xml:space="preserve">de 160 </w:t>
            </w:r>
            <w:r w:rsidRPr="00D41A4D">
              <w:t>horas mes o propo</w:t>
            </w:r>
            <w:r>
              <w:t xml:space="preserve">rcional a las horas </w:t>
            </w:r>
            <w:r>
              <w:lastRenderedPageBreak/>
              <w:t xml:space="preserve">ejecutadas, para desarrollar Formación Titulada Presencial y </w:t>
            </w:r>
            <w:r w:rsidRPr="00D41A4D">
              <w:t>Complementaria d</w:t>
            </w:r>
            <w:r>
              <w:t xml:space="preserve">el Centro Internacional Náutico </w:t>
            </w:r>
            <w:r w:rsidRPr="00D41A4D">
              <w:t>Fluvial y Portuar</w:t>
            </w:r>
            <w:r>
              <w:t xml:space="preserve">io, instructores transversales, </w:t>
            </w:r>
            <w:r w:rsidRPr="00D41A4D">
              <w:t>Institucional de</w:t>
            </w:r>
            <w:r>
              <w:t xml:space="preserve"> la Enseñanza de Idiomas Ingles </w:t>
            </w:r>
            <w:r w:rsidRPr="00D41A4D">
              <w:t>Presencial 2025</w:t>
            </w:r>
          </w:p>
          <w:p w14:paraId="4BFA0702" w14:textId="77777777" w:rsidR="00A431CF" w:rsidRPr="00A431CF" w:rsidRDefault="00A431CF" w:rsidP="00364FE7">
            <w:pPr>
              <w:spacing w:after="0" w:line="240" w:lineRule="auto"/>
              <w:jc w:val="both"/>
            </w:pPr>
          </w:p>
        </w:tc>
      </w:tr>
    </w:tbl>
    <w:p w14:paraId="5D7771C6" w14:textId="77777777" w:rsidR="00D579D4" w:rsidRPr="00A30BD5" w:rsidRDefault="00D579D4" w:rsidP="00D579D4">
      <w:pPr>
        <w:pStyle w:val="Sinespaciado"/>
        <w:spacing w:line="276" w:lineRule="auto"/>
        <w:jc w:val="both"/>
        <w:rPr>
          <w:rFonts w:asciiTheme="majorHAnsi" w:hAnsiTheme="majorHAnsi" w:cstheme="majorHAnsi"/>
        </w:rPr>
      </w:pPr>
    </w:p>
    <w:p w14:paraId="4A549744" w14:textId="77777777" w:rsidR="00FB2BCE" w:rsidRPr="00A30BD5" w:rsidRDefault="00FB2BCE" w:rsidP="00D579D4">
      <w:pPr>
        <w:pStyle w:val="Sinespaciado"/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9493" w:type="dxa"/>
        <w:jc w:val="center"/>
        <w:tblLook w:val="04A0" w:firstRow="1" w:lastRow="0" w:firstColumn="1" w:lastColumn="0" w:noHBand="0" w:noVBand="1"/>
      </w:tblPr>
      <w:tblGrid>
        <w:gridCol w:w="432"/>
        <w:gridCol w:w="2150"/>
        <w:gridCol w:w="4674"/>
        <w:gridCol w:w="2237"/>
      </w:tblGrid>
      <w:tr w:rsidR="00D579D4" w:rsidRPr="00A30BD5" w14:paraId="084E2FC6" w14:textId="77777777" w:rsidTr="00A431CF">
        <w:trPr>
          <w:trHeight w:val="255"/>
          <w:jc w:val="center"/>
        </w:trPr>
        <w:tc>
          <w:tcPr>
            <w:tcW w:w="0" w:type="auto"/>
          </w:tcPr>
          <w:p w14:paraId="2A3BD97B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2150" w:type="dxa"/>
          </w:tcPr>
          <w:p w14:paraId="55130BFD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Obligaciones</w:t>
            </w:r>
          </w:p>
        </w:tc>
        <w:tc>
          <w:tcPr>
            <w:tcW w:w="4674" w:type="dxa"/>
          </w:tcPr>
          <w:p w14:paraId="56BFCD9D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Acciones realizadas</w:t>
            </w:r>
          </w:p>
        </w:tc>
        <w:tc>
          <w:tcPr>
            <w:tcW w:w="2237" w:type="dxa"/>
          </w:tcPr>
          <w:p w14:paraId="173FDEAC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Evidencias</w:t>
            </w:r>
          </w:p>
        </w:tc>
      </w:tr>
      <w:tr w:rsidR="00D579D4" w:rsidRPr="00A30BD5" w14:paraId="6DBA9832" w14:textId="77777777" w:rsidTr="00A431CF">
        <w:trPr>
          <w:trHeight w:val="242"/>
          <w:jc w:val="center"/>
        </w:trPr>
        <w:tc>
          <w:tcPr>
            <w:tcW w:w="0" w:type="auto"/>
          </w:tcPr>
          <w:p w14:paraId="3A8B76C0" w14:textId="77777777" w:rsidR="00D579D4" w:rsidRPr="00A30BD5" w:rsidRDefault="00D579D4" w:rsidP="001233E2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2150" w:type="dxa"/>
          </w:tcPr>
          <w:p w14:paraId="135789F5" w14:textId="77777777" w:rsidR="00D579D4" w:rsidRPr="00CD6B61" w:rsidRDefault="00D579D4" w:rsidP="00CD6B61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D6B61">
              <w:rPr>
                <w:rFonts w:asciiTheme="majorHAnsi" w:hAnsiTheme="majorHAnsi" w:cstheme="majorHAnsi"/>
                <w:b/>
                <w:sz w:val="18"/>
                <w:szCs w:val="18"/>
              </w:rPr>
              <w:t>OBLIGACIONES ESPECÍFICAS:</w:t>
            </w:r>
          </w:p>
          <w:p w14:paraId="20542631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5749E364" w14:textId="77777777" w:rsidR="00D579D4" w:rsidRPr="00CD6B61" w:rsidRDefault="00D579D4" w:rsidP="00CD6B61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D6B61">
              <w:rPr>
                <w:rFonts w:asciiTheme="majorHAnsi" w:hAnsiTheme="majorHAnsi" w:cstheme="majorHAnsi"/>
                <w:sz w:val="18"/>
                <w:szCs w:val="18"/>
              </w:rPr>
              <w:t xml:space="preserve">Ejecución de la formación profesional integral en los </w:t>
            </w:r>
          </w:p>
          <w:p w14:paraId="48A55901" w14:textId="77777777" w:rsidR="00D579D4" w:rsidRPr="00A30BD5" w:rsidRDefault="00D579D4" w:rsidP="00CD6B61">
            <w:pPr>
              <w:pStyle w:val="Prrafodelista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 xml:space="preserve">programas tecnólogos y técnicos del Centro Internacional, Náutico, Fluvial y Portuario en </w:t>
            </w:r>
          </w:p>
          <w:p w14:paraId="0A5467DD" w14:textId="77777777" w:rsidR="00D579D4" w:rsidRPr="00A30BD5" w:rsidRDefault="00D579D4" w:rsidP="00CD6B61">
            <w:pPr>
              <w:pStyle w:val="Prrafodelista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 xml:space="preserve">la Red Gestión Administrativa y Financiera- Gestión Administrativa- Gestión Empresarial. </w:t>
            </w:r>
          </w:p>
          <w:p w14:paraId="63213D5C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D3BD57B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4B79881B" w14:textId="110BC04D" w:rsidR="00D579D4" w:rsidRPr="00A30BD5" w:rsidRDefault="003F06C7" w:rsidP="002F29F9">
            <w:pPr>
              <w:spacing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INFORME D</w:t>
            </w:r>
            <w:r w:rsidR="003F2BEB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E ACTIVIDADES DEL MES DE </w:t>
            </w:r>
            <w:r w:rsidR="003328AD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NOVIEMBRE </w:t>
            </w:r>
            <w:r w:rsidR="003328AD"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DE</w:t>
            </w: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2025</w:t>
            </w:r>
            <w:r w:rsidR="00D579D4"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. </w:t>
            </w:r>
          </w:p>
          <w:p w14:paraId="10674509" w14:textId="2EE16FE8" w:rsidR="00D579D4" w:rsidRPr="00866FDF" w:rsidRDefault="00D579D4" w:rsidP="002C6920">
            <w:pPr>
              <w:spacing w:after="0" w:line="240" w:lineRule="auto"/>
              <w:jc w:val="both"/>
            </w:pPr>
            <w:r w:rsidRPr="00866FDF">
              <w:t xml:space="preserve">Se impartió </w:t>
            </w:r>
            <w:r w:rsidR="009F19FD" w:rsidRPr="00866FDF">
              <w:t xml:space="preserve">curso de </w:t>
            </w:r>
            <w:r w:rsidRPr="00866FDF">
              <w:t xml:space="preserve">formación </w:t>
            </w:r>
            <w:r w:rsidR="009F19FD" w:rsidRPr="00866FDF">
              <w:t xml:space="preserve">Complementaria </w:t>
            </w:r>
            <w:r w:rsidR="002C6920" w:rsidRPr="00866FDF">
              <w:t>correspondiente</w:t>
            </w:r>
            <w:r w:rsidRPr="00866FDF">
              <w:t xml:space="preserve"> </w:t>
            </w:r>
            <w:r w:rsidR="006B5747" w:rsidRPr="00866FDF">
              <w:t>a la ficha</w:t>
            </w:r>
            <w:r w:rsidR="009F19FD" w:rsidRPr="00866FDF">
              <w:t>:_</w:t>
            </w:r>
            <w:r w:rsidR="00866FDF" w:rsidRPr="00866FDF">
              <w:t>3090947</w:t>
            </w:r>
            <w:r w:rsidR="00191936" w:rsidRPr="00866FDF">
              <w:t>(</w:t>
            </w:r>
            <w:r w:rsidR="006B5747" w:rsidRPr="00866FDF">
              <w:t xml:space="preserve">N° horas </w:t>
            </w:r>
            <w:r w:rsidR="002C6920" w:rsidRPr="00866FDF">
              <w:t>60</w:t>
            </w:r>
            <w:r w:rsidRPr="00866FDF">
              <w:t>)</w:t>
            </w:r>
            <w:r w:rsidR="00866FDF" w:rsidRPr="00866FDF">
              <w:t>-</w:t>
            </w:r>
          </w:p>
          <w:p w14:paraId="154A1C5E" w14:textId="75A6DDD4" w:rsidR="00420B3A" w:rsidRPr="003968DD" w:rsidRDefault="00866FDF" w:rsidP="003968DD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66FDF">
              <w:t>30909</w:t>
            </w:r>
            <w:r w:rsidRPr="00866FDF">
              <w:t>50</w:t>
            </w:r>
            <w:r w:rsidRPr="00866FDF">
              <w:t xml:space="preserve">(N° horas </w:t>
            </w:r>
            <w:r w:rsidRPr="00866FDF">
              <w:t>4</w:t>
            </w:r>
            <w:r w:rsidRPr="00866FDF">
              <w:t>0).</w:t>
            </w:r>
            <w:r w:rsidRPr="00866FDF">
              <w:t xml:space="preserve">- </w:t>
            </w:r>
            <w:r w:rsidRPr="00866FDF">
              <w:t>309094</w:t>
            </w:r>
            <w:r w:rsidRPr="00866FDF">
              <w:t>8</w:t>
            </w:r>
            <w:r w:rsidRPr="00866FDF">
              <w:t>(N° horas 60).</w:t>
            </w:r>
          </w:p>
          <w:p w14:paraId="50E8B171" w14:textId="77777777" w:rsidR="006E0339" w:rsidRPr="00A30BD5" w:rsidRDefault="006E0339" w:rsidP="00DC7124">
            <w:pPr>
              <w:pStyle w:val="Sinespaciado"/>
              <w:spacing w:line="24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237" w:type="dxa"/>
          </w:tcPr>
          <w:p w14:paraId="09EC2BB3" w14:textId="77777777" w:rsidR="00F84F19" w:rsidRPr="00A30BD5" w:rsidRDefault="00D579D4" w:rsidP="001233E2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Entrega al expediente los diferentes documentos solicitados por la Subdirección del centro Náutico.</w:t>
            </w:r>
            <w:r w:rsidR="00E34D65" w:rsidRPr="00A30BD5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  <w:p w14:paraId="445517DE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0F816F13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738EF40E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4E35BA37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7E35B701" w14:textId="77777777" w:rsidR="00D579D4" w:rsidRPr="00A30BD5" w:rsidRDefault="00D579D4" w:rsidP="00F84F19">
            <w:pPr>
              <w:pBdr>
                <w:bottom w:val="single" w:sz="4" w:space="1" w:color="auto"/>
              </w:pBdr>
              <w:spacing w:after="0" w:line="240" w:lineRule="auto"/>
              <w:rPr>
                <w:sz w:val="18"/>
                <w:szCs w:val="18"/>
                <w:lang w:eastAsia="es-CO"/>
              </w:rPr>
            </w:pPr>
          </w:p>
        </w:tc>
      </w:tr>
      <w:tr w:rsidR="006572FA" w:rsidRPr="00A30BD5" w14:paraId="5249EE17" w14:textId="77777777" w:rsidTr="00A431CF">
        <w:trPr>
          <w:trHeight w:val="242"/>
          <w:jc w:val="center"/>
        </w:trPr>
        <w:tc>
          <w:tcPr>
            <w:tcW w:w="0" w:type="auto"/>
          </w:tcPr>
          <w:p w14:paraId="2A6DB9AA" w14:textId="77777777" w:rsidR="006572FA" w:rsidRPr="00A30BD5" w:rsidRDefault="006572FA" w:rsidP="006572FA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50" w:type="dxa"/>
          </w:tcPr>
          <w:p w14:paraId="4E788034" w14:textId="77777777" w:rsidR="006572FA" w:rsidRPr="003743E2" w:rsidRDefault="006572FA" w:rsidP="003743E2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743E2">
              <w:rPr>
                <w:rFonts w:asciiTheme="majorHAnsi" w:hAnsiTheme="majorHAnsi" w:cstheme="majorHAnsi"/>
                <w:sz w:val="18"/>
                <w:szCs w:val="18"/>
              </w:rPr>
              <w:t>Evaluar en los ocho (8) días siguientes al término de los resultados de aprendizaje realizados en la formación</w:t>
            </w:r>
          </w:p>
          <w:p w14:paraId="7FDB35BC" w14:textId="77777777" w:rsidR="006572FA" w:rsidRPr="00A30BD5" w:rsidRDefault="006572FA" w:rsidP="003743E2">
            <w:pPr>
              <w:pStyle w:val="Prrafodelista"/>
              <w:ind w:left="108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7A96E40" w14:textId="77777777" w:rsidR="006572FA" w:rsidRPr="00A30BD5" w:rsidRDefault="006572FA" w:rsidP="00A37912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59F757F4" w14:textId="77777777" w:rsidR="006572FA" w:rsidRDefault="006572FA" w:rsidP="006572FA">
            <w:pPr>
              <w:pStyle w:val="Sinespaciado"/>
              <w:spacing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0F60928" w14:textId="77777777" w:rsidR="00FE75EF" w:rsidRPr="00A30BD5" w:rsidRDefault="00FE75EF" w:rsidP="006572FA">
            <w:pPr>
              <w:pStyle w:val="Sinespaciado"/>
              <w:spacing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N/A</w:t>
            </w:r>
          </w:p>
        </w:tc>
        <w:tc>
          <w:tcPr>
            <w:tcW w:w="2237" w:type="dxa"/>
          </w:tcPr>
          <w:p w14:paraId="79C9EB04" w14:textId="77777777" w:rsidR="006572FA" w:rsidRPr="00A30BD5" w:rsidRDefault="006572FA" w:rsidP="006572FA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Entrega al expediente los diferentes documentos solicitados por la Subdirección del centro Náutico.</w:t>
            </w:r>
          </w:p>
        </w:tc>
      </w:tr>
    </w:tbl>
    <w:p w14:paraId="793FD479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</w:rPr>
      </w:pPr>
    </w:p>
    <w:p w14:paraId="20C72A48" w14:textId="77777777" w:rsidR="00021243" w:rsidRPr="00A30BD5" w:rsidRDefault="00D579D4" w:rsidP="00A37912">
      <w:pPr>
        <w:spacing w:after="0" w:line="240" w:lineRule="auto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lastRenderedPageBreak/>
        <w:t xml:space="preserve">A continuación,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13ADDD9B" w14:textId="77777777" w:rsidR="00D579D4" w:rsidRPr="00A30BD5" w:rsidRDefault="00D579D4" w:rsidP="00A37912">
      <w:pPr>
        <w:spacing w:after="0" w:line="240" w:lineRule="auto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 xml:space="preserve">Se lista a continuación el soporte de la legalización de los desplazamientos realizados, los cuales forman parte integral del presente informe de ejecución contractual.  </w:t>
      </w:r>
    </w:p>
    <w:p w14:paraId="101B47CC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2014"/>
        <w:gridCol w:w="2415"/>
        <w:gridCol w:w="2036"/>
        <w:gridCol w:w="2027"/>
      </w:tblGrid>
      <w:tr w:rsidR="00D579D4" w:rsidRPr="00A30BD5" w14:paraId="3998EA9E" w14:textId="77777777" w:rsidTr="001233E2">
        <w:trPr>
          <w:trHeight w:val="393"/>
          <w:tblHeader/>
          <w:jc w:val="center"/>
        </w:trPr>
        <w:tc>
          <w:tcPr>
            <w:tcW w:w="608" w:type="dxa"/>
            <w:vMerge w:val="restart"/>
            <w:vAlign w:val="center"/>
          </w:tcPr>
          <w:p w14:paraId="019E1157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014" w:type="dxa"/>
            <w:vMerge w:val="restart"/>
            <w:noWrap/>
            <w:vAlign w:val="center"/>
            <w:hideMark/>
          </w:tcPr>
          <w:p w14:paraId="280BDADF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</w:p>
          <w:p w14:paraId="69D8738E" w14:textId="77777777" w:rsidR="00D579D4" w:rsidRPr="00A30BD5" w:rsidRDefault="004539D2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.</w:t>
            </w: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 xml:space="preserve"> DE</w:t>
            </w:r>
            <w:r w:rsidR="00D579D4"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 xml:space="preserve"> LA ORDEN DE VIAJE</w:t>
            </w:r>
          </w:p>
        </w:tc>
        <w:tc>
          <w:tcPr>
            <w:tcW w:w="2415" w:type="dxa"/>
            <w:vMerge w:val="restart"/>
            <w:noWrap/>
            <w:vAlign w:val="center"/>
            <w:hideMark/>
          </w:tcPr>
          <w:p w14:paraId="2FD5EC0F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</w:p>
          <w:p w14:paraId="3CCDD8F6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LUGAR DE DESPLAZAMIENTO</w:t>
            </w:r>
          </w:p>
        </w:tc>
        <w:tc>
          <w:tcPr>
            <w:tcW w:w="4063" w:type="dxa"/>
            <w:gridSpan w:val="2"/>
            <w:noWrap/>
            <w:vAlign w:val="center"/>
            <w:hideMark/>
          </w:tcPr>
          <w:p w14:paraId="40092338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FECHAS DE DESPLAZAMIENTOS</w:t>
            </w:r>
          </w:p>
        </w:tc>
      </w:tr>
      <w:tr w:rsidR="00D579D4" w:rsidRPr="00A30BD5" w14:paraId="1DFC13CD" w14:textId="77777777" w:rsidTr="001233E2">
        <w:trPr>
          <w:trHeight w:val="248"/>
          <w:tblHeader/>
          <w:jc w:val="center"/>
        </w:trPr>
        <w:tc>
          <w:tcPr>
            <w:tcW w:w="608" w:type="dxa"/>
            <w:vMerge/>
          </w:tcPr>
          <w:p w14:paraId="3A6D8FFB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14" w:type="dxa"/>
            <w:vMerge/>
            <w:noWrap/>
            <w:vAlign w:val="bottom"/>
            <w:hideMark/>
          </w:tcPr>
          <w:p w14:paraId="18396F32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vMerge/>
            <w:noWrap/>
            <w:vAlign w:val="bottom"/>
            <w:hideMark/>
          </w:tcPr>
          <w:p w14:paraId="6E6B90ED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noWrap/>
            <w:hideMark/>
          </w:tcPr>
          <w:p w14:paraId="2FA3C40B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INICIO</w:t>
            </w:r>
          </w:p>
        </w:tc>
        <w:tc>
          <w:tcPr>
            <w:tcW w:w="2027" w:type="dxa"/>
            <w:noWrap/>
          </w:tcPr>
          <w:p w14:paraId="38A49BDC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FINALIZACIÓN</w:t>
            </w:r>
          </w:p>
        </w:tc>
      </w:tr>
      <w:tr w:rsidR="00D579D4" w:rsidRPr="00A30BD5" w14:paraId="3059D092" w14:textId="77777777" w:rsidTr="001233E2">
        <w:trPr>
          <w:trHeight w:val="31"/>
          <w:tblHeader/>
          <w:jc w:val="center"/>
        </w:trPr>
        <w:tc>
          <w:tcPr>
            <w:tcW w:w="608" w:type="dxa"/>
          </w:tcPr>
          <w:p w14:paraId="6A9060E2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14" w:type="dxa"/>
            <w:noWrap/>
            <w:vAlign w:val="bottom"/>
            <w:hideMark/>
          </w:tcPr>
          <w:p w14:paraId="3FE1ADE5" w14:textId="3E5EB89B" w:rsidR="00D579D4" w:rsidRPr="00A30BD5" w:rsidRDefault="00D579D4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noWrap/>
            <w:vAlign w:val="bottom"/>
            <w:hideMark/>
          </w:tcPr>
          <w:p w14:paraId="4FD90454" w14:textId="49C8FB55" w:rsidR="00D579D4" w:rsidRPr="00A30BD5" w:rsidRDefault="00D579D4" w:rsidP="00DC7124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noWrap/>
            <w:vAlign w:val="bottom"/>
            <w:hideMark/>
          </w:tcPr>
          <w:p w14:paraId="5387F80F" w14:textId="005C3F7B" w:rsidR="00D579D4" w:rsidRPr="00A30BD5" w:rsidRDefault="00D579D4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27" w:type="dxa"/>
            <w:noWrap/>
            <w:vAlign w:val="bottom"/>
          </w:tcPr>
          <w:p w14:paraId="224446B8" w14:textId="52DCEC26" w:rsidR="00D579D4" w:rsidRPr="00A30BD5" w:rsidRDefault="00D579D4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D579D4" w:rsidRPr="00A30BD5" w14:paraId="2E79BCBD" w14:textId="77777777" w:rsidTr="001233E2">
        <w:trPr>
          <w:trHeight w:val="31"/>
          <w:jc w:val="center"/>
        </w:trPr>
        <w:tc>
          <w:tcPr>
            <w:tcW w:w="608" w:type="dxa"/>
          </w:tcPr>
          <w:p w14:paraId="00A32EB6" w14:textId="04C8349A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0F439C0A" w14:textId="0F96B29E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noWrap/>
            <w:vAlign w:val="bottom"/>
            <w:hideMark/>
          </w:tcPr>
          <w:p w14:paraId="2FC5EDA6" w14:textId="3659D3C6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 </w:t>
            </w:r>
            <w:r w:rsidR="00DB546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2036" w:type="dxa"/>
            <w:noWrap/>
            <w:vAlign w:val="bottom"/>
            <w:hideMark/>
          </w:tcPr>
          <w:p w14:paraId="573AB941" w14:textId="45491A43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 </w:t>
            </w:r>
            <w:r w:rsidR="00DB546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            </w:t>
            </w:r>
          </w:p>
        </w:tc>
        <w:tc>
          <w:tcPr>
            <w:tcW w:w="2027" w:type="dxa"/>
            <w:noWrap/>
            <w:vAlign w:val="bottom"/>
          </w:tcPr>
          <w:p w14:paraId="02E1E0CD" w14:textId="04FE2D4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14:paraId="0F4A7535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</w:p>
    <w:p w14:paraId="367F34DE" w14:textId="77777777" w:rsidR="00D579D4" w:rsidRPr="00A30BD5" w:rsidRDefault="00D579D4" w:rsidP="002F29F9">
      <w:pPr>
        <w:spacing w:after="0" w:line="240" w:lineRule="auto"/>
        <w:jc w:val="both"/>
        <w:rPr>
          <w:rFonts w:asciiTheme="majorHAnsi" w:hAnsiTheme="majorHAnsi" w:cstheme="majorHAnsi"/>
          <w:i/>
          <w:color w:val="000000" w:themeColor="text1"/>
          <w:sz w:val="18"/>
        </w:rPr>
      </w:pPr>
      <w:r w:rsidRPr="00A30BD5">
        <w:rPr>
          <w:rFonts w:asciiTheme="majorHAnsi" w:hAnsiTheme="majorHAnsi" w:cstheme="majorHAnsi"/>
          <w:b/>
          <w:i/>
          <w:color w:val="000000" w:themeColor="text1"/>
          <w:sz w:val="18"/>
        </w:rPr>
        <w:t>Nota 1:</w:t>
      </w:r>
      <w:r w:rsidRPr="00A30BD5">
        <w:rPr>
          <w:rFonts w:asciiTheme="majorHAnsi" w:hAnsiTheme="majorHAnsi" w:cstheme="majorHAnsi"/>
          <w:i/>
          <w:color w:val="000000" w:themeColor="text1"/>
          <w:sz w:val="18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491BEE7B" w14:textId="77777777" w:rsidR="00D579D4" w:rsidRPr="00A30BD5" w:rsidRDefault="00D579D4" w:rsidP="002F29F9">
      <w:pPr>
        <w:spacing w:after="0" w:line="240" w:lineRule="auto"/>
        <w:jc w:val="both"/>
        <w:rPr>
          <w:rFonts w:asciiTheme="majorHAnsi" w:hAnsiTheme="majorHAnsi" w:cstheme="majorHAnsi"/>
          <w:i/>
          <w:color w:val="000000" w:themeColor="text1"/>
        </w:rPr>
      </w:pPr>
    </w:p>
    <w:p w14:paraId="4F98C99D" w14:textId="2A395D6B" w:rsidR="00D579D4" w:rsidRPr="000E2211" w:rsidRDefault="00D579D4" w:rsidP="002C6F99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0E2211">
        <w:rPr>
          <w:rFonts w:asciiTheme="majorHAnsi" w:hAnsiTheme="majorHAnsi" w:cstheme="majorHAnsi"/>
          <w:color w:val="000000" w:themeColor="text1"/>
        </w:rPr>
        <w:t xml:space="preserve">Para el trámite de la cuenta me permito adjuntar: Documentos electrónicos enunciados como evidencias del cumplimiento de las obligaciones contractuales y los desplazamientos realizados y el </w:t>
      </w:r>
      <w:r w:rsidR="004539D2" w:rsidRPr="000E2211">
        <w:rPr>
          <w:rFonts w:asciiTheme="majorHAnsi" w:hAnsiTheme="majorHAnsi" w:cstheme="majorHAnsi"/>
          <w:b/>
          <w:bCs/>
          <w:sz w:val="24"/>
          <w:szCs w:val="24"/>
        </w:rPr>
        <w:t>No</w:t>
      </w:r>
      <w:r w:rsidR="004539D2" w:rsidRPr="000E2211">
        <w:rPr>
          <w:rFonts w:asciiTheme="majorHAnsi" w:hAnsiTheme="majorHAnsi" w:cstheme="majorHAnsi"/>
          <w:b/>
          <w:bCs/>
          <w:sz w:val="18"/>
          <w:szCs w:val="18"/>
        </w:rPr>
        <w:t>.</w:t>
      </w:r>
      <w:r w:rsidR="00EC48F4">
        <w:rPr>
          <w:rFonts w:asciiTheme="majorHAnsi" w:eastAsiaTheme="minorHAnsi" w:hAnsiTheme="majorHAnsi" w:cstheme="majorHAnsi"/>
          <w:b/>
          <w:bCs/>
        </w:rPr>
        <w:t xml:space="preserve"> </w:t>
      </w:r>
      <w:r w:rsidR="00C81543" w:rsidRPr="00C81543">
        <w:rPr>
          <w:rFonts w:asciiTheme="majorHAnsi" w:eastAsiaTheme="minorHAnsi" w:hAnsiTheme="majorHAnsi" w:cstheme="majorHAnsi"/>
          <w:b/>
          <w:bCs/>
        </w:rPr>
        <w:t>4626979110</w:t>
      </w:r>
      <w:r w:rsidR="00C81543">
        <w:rPr>
          <w:rFonts w:asciiTheme="majorHAnsi" w:eastAsiaTheme="minorHAnsi" w:hAnsiTheme="majorHAnsi" w:cstheme="majorHAnsi"/>
          <w:b/>
          <w:bCs/>
        </w:rPr>
        <w:t xml:space="preserve"> </w:t>
      </w:r>
      <w:r w:rsidR="00FE75EF" w:rsidRPr="000E2211">
        <w:rPr>
          <w:rFonts w:asciiTheme="majorHAnsi" w:hAnsiTheme="majorHAnsi" w:cstheme="majorHAnsi"/>
        </w:rPr>
        <w:t>de</w:t>
      </w:r>
      <w:r w:rsidR="00FE75EF" w:rsidRPr="000E2211">
        <w:rPr>
          <w:rFonts w:asciiTheme="majorHAnsi" w:hAnsiTheme="majorHAnsi" w:cstheme="majorHAnsi"/>
          <w:spacing w:val="1"/>
        </w:rPr>
        <w:t xml:space="preserve"> </w:t>
      </w:r>
      <w:r w:rsidR="00FE75EF" w:rsidRPr="000E2211">
        <w:rPr>
          <w:rFonts w:asciiTheme="majorHAnsi" w:hAnsiTheme="majorHAnsi" w:cstheme="majorHAnsi"/>
        </w:rPr>
        <w:t>la planilla, operador</w:t>
      </w:r>
      <w:r w:rsidR="00FE75EF" w:rsidRPr="000E2211">
        <w:rPr>
          <w:rFonts w:asciiTheme="majorHAnsi" w:hAnsiTheme="majorHAnsi" w:cstheme="majorHAnsi"/>
          <w:spacing w:val="1"/>
        </w:rPr>
        <w:t xml:space="preserve"> </w:t>
      </w:r>
      <w:r w:rsidR="00FE75EF" w:rsidRPr="000E2211">
        <w:rPr>
          <w:rFonts w:asciiTheme="majorHAnsi" w:hAnsiTheme="majorHAnsi" w:cstheme="majorHAnsi"/>
        </w:rPr>
        <w:t>SOI</w:t>
      </w:r>
      <w:r w:rsidR="00862F84" w:rsidRPr="000E2211">
        <w:rPr>
          <w:rFonts w:asciiTheme="majorHAnsi" w:hAnsiTheme="majorHAnsi" w:cstheme="majorHAnsi"/>
        </w:rPr>
        <w:t>-</w:t>
      </w:r>
      <w:r w:rsidR="00862F84" w:rsidRPr="000E2211">
        <w:rPr>
          <w:rFonts w:asciiTheme="majorHAnsi" w:hAnsiTheme="majorHAnsi" w:cstheme="majorHAnsi"/>
          <w:spacing w:val="1"/>
        </w:rPr>
        <w:t xml:space="preserve"> Bancoomeva</w:t>
      </w:r>
      <w:r w:rsidR="00FE75EF" w:rsidRPr="000E2211">
        <w:rPr>
          <w:rFonts w:asciiTheme="majorHAnsi" w:hAnsiTheme="majorHAnsi" w:cstheme="majorHAnsi"/>
          <w:color w:val="000000" w:themeColor="text1"/>
        </w:rPr>
        <w:t xml:space="preserve"> </w:t>
      </w:r>
      <w:r w:rsidRPr="000E2211">
        <w:rPr>
          <w:rFonts w:asciiTheme="majorHAnsi" w:hAnsiTheme="majorHAnsi" w:cstheme="majorHAnsi"/>
          <w:color w:val="000000" w:themeColor="text1"/>
        </w:rPr>
        <w:t>correspondiente al mes de</w:t>
      </w:r>
      <w:r w:rsidR="001816D0" w:rsidRPr="000E2211">
        <w:rPr>
          <w:rFonts w:asciiTheme="majorHAnsi" w:hAnsiTheme="majorHAnsi" w:cstheme="majorHAnsi"/>
          <w:b/>
          <w:color w:val="000000" w:themeColor="text1"/>
          <w:sz w:val="32"/>
        </w:rPr>
        <w:t xml:space="preserve"> </w:t>
      </w:r>
      <w:r w:rsidR="009F19FD">
        <w:rPr>
          <w:rFonts w:asciiTheme="majorHAnsi" w:hAnsiTheme="majorHAnsi" w:cstheme="majorHAnsi"/>
          <w:b/>
          <w:color w:val="000000" w:themeColor="text1"/>
        </w:rPr>
        <w:t>octubre</w:t>
      </w:r>
      <w:r w:rsidR="00C81543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2F29F9" w:rsidRPr="000E2211">
        <w:rPr>
          <w:rFonts w:asciiTheme="majorHAnsi" w:hAnsiTheme="majorHAnsi" w:cstheme="majorHAnsi"/>
          <w:color w:val="000000" w:themeColor="text1"/>
          <w:sz w:val="24"/>
        </w:rPr>
        <w:t>del</w:t>
      </w:r>
      <w:r w:rsidR="002C6F99" w:rsidRPr="000E2211">
        <w:rPr>
          <w:rFonts w:asciiTheme="majorHAnsi" w:hAnsiTheme="majorHAnsi" w:cstheme="majorHAnsi"/>
          <w:b/>
          <w:color w:val="000000" w:themeColor="text1"/>
          <w:sz w:val="24"/>
        </w:rPr>
        <w:t xml:space="preserve"> </w:t>
      </w:r>
      <w:r w:rsidR="005E5136" w:rsidRPr="000E2211">
        <w:rPr>
          <w:rFonts w:asciiTheme="majorHAnsi" w:hAnsiTheme="majorHAnsi" w:cstheme="majorHAnsi"/>
          <w:color w:val="000000" w:themeColor="text1"/>
        </w:rPr>
        <w:t>año 202</w:t>
      </w:r>
      <w:r w:rsidR="00A37912" w:rsidRPr="000E2211">
        <w:rPr>
          <w:rFonts w:asciiTheme="majorHAnsi" w:hAnsiTheme="majorHAnsi" w:cstheme="majorHAnsi"/>
          <w:color w:val="000000" w:themeColor="text1"/>
        </w:rPr>
        <w:t>5</w:t>
      </w:r>
      <w:r w:rsidRPr="000E2211">
        <w:rPr>
          <w:rFonts w:asciiTheme="majorHAnsi" w:hAnsiTheme="majorHAnsi" w:cstheme="majorHAnsi"/>
          <w:color w:val="000000" w:themeColor="text1"/>
        </w:rPr>
        <w:t xml:space="preserve">. (Decreto Ley 2106 de 2019 – </w:t>
      </w:r>
      <w:r w:rsidR="00FE75EF" w:rsidRPr="000E2211">
        <w:rPr>
          <w:rFonts w:asciiTheme="majorHAnsi" w:hAnsiTheme="majorHAnsi" w:cstheme="majorHAnsi"/>
          <w:color w:val="000000" w:themeColor="text1"/>
        </w:rPr>
        <w:t>“</w:t>
      </w:r>
      <w:r w:rsidR="00FE75EF" w:rsidRPr="000E2211">
        <w:rPr>
          <w:rFonts w:asciiTheme="majorHAnsi" w:hAnsiTheme="majorHAnsi" w:cstheme="majorHAnsi"/>
          <w:i/>
          <w:color w:val="000000" w:themeColor="text1"/>
        </w:rPr>
        <w:t>Decreto</w:t>
      </w:r>
      <w:r w:rsidRPr="000E2211">
        <w:rPr>
          <w:rFonts w:asciiTheme="majorHAnsi" w:hAnsiTheme="majorHAnsi" w:cstheme="majorHAnsi"/>
          <w:i/>
          <w:color w:val="000000" w:themeColor="text1"/>
        </w:rPr>
        <w:t xml:space="preserve"> Ley </w:t>
      </w:r>
      <w:r w:rsidR="00862F84" w:rsidRPr="000E2211">
        <w:rPr>
          <w:rFonts w:asciiTheme="majorHAnsi" w:hAnsiTheme="majorHAnsi" w:cstheme="majorHAnsi"/>
          <w:i/>
          <w:color w:val="000000" w:themeColor="text1"/>
        </w:rPr>
        <w:t>Anti-trámites</w:t>
      </w:r>
      <w:r w:rsidRPr="000E2211">
        <w:rPr>
          <w:rFonts w:asciiTheme="majorHAnsi" w:hAnsiTheme="majorHAnsi" w:cstheme="majorHAnsi"/>
          <w:i/>
          <w:color w:val="000000" w:themeColor="text1"/>
        </w:rPr>
        <w:t>”</w:t>
      </w:r>
    </w:p>
    <w:p w14:paraId="337B5936" w14:textId="77777777" w:rsidR="002C6F99" w:rsidRPr="00A30BD5" w:rsidRDefault="002C6F99" w:rsidP="00D579D4">
      <w:pPr>
        <w:spacing w:after="0"/>
        <w:rPr>
          <w:rFonts w:asciiTheme="majorHAnsi" w:hAnsiTheme="majorHAnsi" w:cstheme="majorHAnsi"/>
          <w:b/>
        </w:rPr>
      </w:pPr>
    </w:p>
    <w:p w14:paraId="1E1A49E8" w14:textId="77777777" w:rsidR="00511BD0" w:rsidRPr="00A30BD5" w:rsidRDefault="00511BD0" w:rsidP="00D579D4">
      <w:pPr>
        <w:spacing w:after="0"/>
        <w:rPr>
          <w:rFonts w:asciiTheme="majorHAnsi" w:hAnsiTheme="majorHAnsi" w:cstheme="majorHAnsi"/>
          <w:b/>
        </w:rPr>
        <w:sectPr w:rsidR="00511BD0" w:rsidRPr="00A30BD5" w:rsidSect="007D3DE8">
          <w:headerReference w:type="default" r:id="rId8"/>
          <w:footerReference w:type="default" r:id="rId9"/>
          <w:pgSz w:w="12240" w:h="15840"/>
          <w:pgMar w:top="2231" w:right="1701" w:bottom="1506" w:left="1701" w:header="708" w:footer="692" w:gutter="0"/>
          <w:cols w:space="708"/>
          <w:docGrid w:linePitch="360"/>
        </w:sectPr>
      </w:pPr>
    </w:p>
    <w:p w14:paraId="71920239" w14:textId="77777777" w:rsidR="00D579D4" w:rsidRPr="00A30BD5" w:rsidRDefault="00D579D4" w:rsidP="00D579D4">
      <w:pPr>
        <w:spacing w:after="0"/>
        <w:rPr>
          <w:rFonts w:asciiTheme="majorHAnsi" w:hAnsiTheme="majorHAnsi" w:cstheme="majorHAnsi"/>
          <w:b/>
        </w:rPr>
      </w:pPr>
      <w:r w:rsidRPr="00A30BD5">
        <w:rPr>
          <w:rFonts w:asciiTheme="majorHAnsi" w:hAnsiTheme="majorHAnsi" w:cstheme="majorHAnsi"/>
          <w:b/>
        </w:rPr>
        <w:t>Evidencias</w:t>
      </w:r>
      <w:bookmarkStart w:id="1" w:name="_Hlk98575263"/>
      <w:r w:rsidRPr="00A30BD5">
        <w:rPr>
          <w:rFonts w:asciiTheme="majorHAnsi" w:hAnsiTheme="majorHAnsi" w:cstheme="majorHAnsi"/>
          <w:b/>
        </w:rPr>
        <w:t>.</w:t>
      </w:r>
    </w:p>
    <w:p w14:paraId="096C46B6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Informe mensual.</w:t>
      </w:r>
    </w:p>
    <w:p w14:paraId="19E16D4A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Seguridad social.</w:t>
      </w:r>
    </w:p>
    <w:p w14:paraId="782A7A0F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Apoyo a la formación.</w:t>
      </w:r>
    </w:p>
    <w:p w14:paraId="10998AE9" w14:textId="77777777" w:rsidR="004B46A1" w:rsidRPr="00A30BD5" w:rsidRDefault="00B61799" w:rsidP="00D579D4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  <w:sectPr w:rsidR="004B46A1" w:rsidRPr="00A30BD5" w:rsidSect="004B46A1">
          <w:type w:val="continuous"/>
          <w:pgSz w:w="12240" w:h="15840"/>
          <w:pgMar w:top="2231" w:right="1701" w:bottom="1506" w:left="1701" w:header="708" w:footer="692" w:gutter="0"/>
          <w:cols w:num="2" w:space="708"/>
          <w:docGrid w:linePitch="360"/>
        </w:sectPr>
      </w:pPr>
      <w:r w:rsidRPr="00A30BD5">
        <w:rPr>
          <w:rFonts w:asciiTheme="majorHAnsi" w:hAnsiTheme="majorHAnsi" w:cstheme="majorHAnsi"/>
        </w:rPr>
        <w:t>Registro de evidencia</w:t>
      </w:r>
    </w:p>
    <w:p w14:paraId="6D72D10D" w14:textId="77777777" w:rsidR="00A50A13" w:rsidRPr="00A30BD5" w:rsidRDefault="00FE75EF" w:rsidP="00D579D4">
      <w:pPr>
        <w:spacing w:after="0"/>
        <w:rPr>
          <w:rFonts w:asciiTheme="majorHAnsi" w:hAnsiTheme="majorHAnsi" w:cstheme="majorHAnsi"/>
        </w:rPr>
      </w:pPr>
      <w:r w:rsidRPr="004A68D0">
        <w:rPr>
          <w:rFonts w:asciiTheme="minorHAnsi" w:hAnsiTheme="minorHAnsi" w:cstheme="minorHAnsi"/>
          <w:noProof/>
          <w:color w:val="252525"/>
          <w:position w:val="-28"/>
          <w:lang w:val="en-US"/>
        </w:rPr>
        <w:drawing>
          <wp:inline distT="0" distB="0" distL="0" distR="0" wp14:anchorId="5C4B6960" wp14:editId="54166B14">
            <wp:extent cx="1160135" cy="508000"/>
            <wp:effectExtent l="0" t="0" r="2540" b="635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743" cy="51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AD9B4" w14:textId="77777777" w:rsidR="00D579D4" w:rsidRPr="00A30BD5" w:rsidRDefault="00D579D4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 xml:space="preserve">Cordialmente, </w:t>
      </w:r>
    </w:p>
    <w:p w14:paraId="490EC381" w14:textId="77777777" w:rsidR="00710DCD" w:rsidRPr="00A30BD5" w:rsidRDefault="00710DCD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</w:p>
    <w:p w14:paraId="566F0208" w14:textId="77777777" w:rsidR="00D579D4" w:rsidRPr="00A30BD5" w:rsidRDefault="00D579D4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Firma</w:t>
      </w:r>
    </w:p>
    <w:p w14:paraId="7BADC265" w14:textId="77777777" w:rsidR="00FE75EF" w:rsidRPr="00FE75EF" w:rsidRDefault="00FE75EF" w:rsidP="00FE75EF">
      <w:pPr>
        <w:pStyle w:val="Ttulo1"/>
        <w:tabs>
          <w:tab w:val="left" w:pos="909"/>
        </w:tabs>
        <w:spacing w:before="197" w:line="204" w:lineRule="auto"/>
        <w:ind w:right="5825"/>
        <w:rPr>
          <w:rFonts w:asciiTheme="majorHAnsi" w:hAnsiTheme="majorHAnsi" w:cstheme="majorHAnsi"/>
          <w:b/>
          <w:szCs w:val="22"/>
        </w:rPr>
      </w:pPr>
      <w:r w:rsidRPr="00FE75EF">
        <w:rPr>
          <w:rFonts w:asciiTheme="majorHAnsi" w:hAnsiTheme="majorHAnsi" w:cstheme="majorHAnsi"/>
          <w:b/>
          <w:color w:val="252525"/>
          <w:szCs w:val="22"/>
        </w:rPr>
        <w:t>Jorge</w:t>
      </w:r>
      <w:r w:rsidRPr="00FE75EF">
        <w:rPr>
          <w:rFonts w:asciiTheme="majorHAnsi" w:hAnsiTheme="majorHAnsi" w:cstheme="majorHAnsi"/>
          <w:b/>
          <w:color w:val="252525"/>
          <w:spacing w:val="-7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E.</w:t>
      </w:r>
      <w:r w:rsidRPr="00FE75EF">
        <w:rPr>
          <w:rFonts w:asciiTheme="majorHAnsi" w:hAnsiTheme="majorHAnsi" w:cstheme="majorHAnsi"/>
          <w:b/>
          <w:color w:val="252525"/>
          <w:spacing w:val="-7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Julio</w:t>
      </w:r>
      <w:r w:rsidRPr="00FE75EF">
        <w:rPr>
          <w:rFonts w:asciiTheme="majorHAnsi" w:hAnsiTheme="majorHAnsi" w:cstheme="majorHAnsi"/>
          <w:b/>
          <w:color w:val="252525"/>
          <w:spacing w:val="-4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Puello-Contratista</w:t>
      </w:r>
    </w:p>
    <w:p w14:paraId="5407A68F" w14:textId="77777777" w:rsidR="00FE75EF" w:rsidRPr="00FE75EF" w:rsidRDefault="00FE75EF" w:rsidP="00FE75EF">
      <w:pPr>
        <w:spacing w:before="151"/>
        <w:ind w:left="119"/>
        <w:rPr>
          <w:rFonts w:asciiTheme="majorHAnsi" w:hAnsiTheme="majorHAnsi" w:cstheme="majorHAnsi"/>
          <w:b/>
        </w:rPr>
      </w:pPr>
      <w:r w:rsidRPr="00FE75EF">
        <w:rPr>
          <w:rFonts w:asciiTheme="majorHAnsi" w:hAnsiTheme="majorHAnsi" w:cstheme="majorHAnsi"/>
          <w:b/>
          <w:color w:val="252525"/>
        </w:rPr>
        <w:t>C.C.</w:t>
      </w:r>
      <w:r w:rsidRPr="00FE75EF">
        <w:rPr>
          <w:rFonts w:asciiTheme="majorHAnsi" w:hAnsiTheme="majorHAnsi" w:cstheme="majorHAnsi"/>
          <w:b/>
          <w:color w:val="252525"/>
          <w:spacing w:val="-7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No.73.104.310</w:t>
      </w:r>
      <w:r w:rsidRPr="00FE75EF">
        <w:rPr>
          <w:rFonts w:asciiTheme="majorHAnsi" w:hAnsiTheme="majorHAnsi" w:cstheme="majorHAnsi"/>
          <w:b/>
          <w:color w:val="252525"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de</w:t>
      </w:r>
      <w:r w:rsidRPr="00FE75EF">
        <w:rPr>
          <w:rFonts w:asciiTheme="majorHAnsi" w:hAnsiTheme="majorHAnsi" w:cstheme="majorHAnsi"/>
          <w:b/>
          <w:color w:val="252525"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Cartagena</w:t>
      </w:r>
    </w:p>
    <w:p w14:paraId="07FA2993" w14:textId="77777777" w:rsidR="002F29F9" w:rsidRPr="00A30BD5" w:rsidRDefault="002F29F9" w:rsidP="002F29F9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</w:p>
    <w:p w14:paraId="23199E3B" w14:textId="77777777" w:rsidR="00021243" w:rsidRPr="00A30BD5" w:rsidRDefault="00D579D4" w:rsidP="004B46A1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Recibí a satisfacción:</w:t>
      </w:r>
    </w:p>
    <w:p w14:paraId="28D80F42" w14:textId="77777777" w:rsidR="00D579D4" w:rsidRPr="00A30BD5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A30BD5">
        <w:rPr>
          <w:rFonts w:asciiTheme="majorHAnsi" w:hAnsiTheme="majorHAnsi" w:cstheme="majorHAnsi"/>
          <w:b/>
        </w:rPr>
        <w:t>Firma</w:t>
      </w:r>
    </w:p>
    <w:p w14:paraId="74C22770" w14:textId="77777777" w:rsidR="00A8441E" w:rsidRPr="00FE75EF" w:rsidRDefault="00A8441E" w:rsidP="00A8441E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FE75EF">
        <w:rPr>
          <w:rFonts w:asciiTheme="majorHAnsi" w:hAnsiTheme="majorHAnsi" w:cstheme="majorHAnsi"/>
          <w:b/>
        </w:rPr>
        <w:t>DIANA MARGARITA CABRALES GUARDO.</w:t>
      </w:r>
    </w:p>
    <w:p w14:paraId="2987DD8E" w14:textId="46444E81" w:rsidR="005850D8" w:rsidRPr="00A8441E" w:rsidRDefault="00A8441E" w:rsidP="00A8441E">
      <w:pPr>
        <w:pStyle w:val="Prrafodelista"/>
        <w:spacing w:line="240" w:lineRule="auto"/>
        <w:ind w:left="0"/>
        <w:rPr>
          <w:rFonts w:asciiTheme="majorHAnsi" w:hAnsiTheme="majorHAnsi" w:cstheme="majorHAnsi"/>
          <w:b/>
          <w:color w:val="000000"/>
          <w:shd w:val="clear" w:color="auto" w:fill="FFFFFF"/>
        </w:rPr>
      </w:pPr>
      <w:r w:rsidRPr="00FE75EF">
        <w:rPr>
          <w:rFonts w:asciiTheme="majorHAnsi" w:hAnsiTheme="majorHAnsi" w:cstheme="majorHAnsi"/>
        </w:rPr>
        <w:t>SUPERVISOA</w:t>
      </w:r>
      <w:r>
        <w:rPr>
          <w:rFonts w:asciiTheme="majorHAnsi" w:hAnsiTheme="majorHAnsi" w:cstheme="majorHAnsi"/>
        </w:rPr>
        <w:t xml:space="preserve">(E) </w:t>
      </w:r>
      <w:r w:rsidRPr="00FE75EF">
        <w:rPr>
          <w:rFonts w:asciiTheme="majorHAnsi" w:hAnsiTheme="majorHAnsi" w:cstheme="majorHAnsi"/>
        </w:rPr>
        <w:t>CONTRATO</w:t>
      </w:r>
      <w:r w:rsidRPr="00FE75EF">
        <w:rPr>
          <w:rFonts w:asciiTheme="majorHAnsi" w:hAnsiTheme="majorHAnsi" w:cstheme="majorHAnsi"/>
          <w:color w:val="FF0000"/>
        </w:rPr>
        <w:t xml:space="preserve"> </w:t>
      </w:r>
      <w:r w:rsidRPr="00FE75EF">
        <w:rPr>
          <w:rFonts w:asciiTheme="majorHAnsi" w:hAnsiTheme="majorHAnsi" w:cstheme="majorHAnsi"/>
          <w:b/>
        </w:rPr>
        <w:t>No.</w:t>
      </w:r>
      <w:r w:rsidRPr="00FE75EF">
        <w:rPr>
          <w:rFonts w:asciiTheme="majorHAnsi" w:hAnsiTheme="majorHAnsi" w:cstheme="majorHAnsi"/>
          <w:b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CO1.PCCNTR.7468315</w:t>
      </w:r>
      <w:r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Pr="00FE75EF">
        <w:rPr>
          <w:rFonts w:asciiTheme="majorHAnsi" w:hAnsiTheme="majorHAnsi" w:cstheme="majorHAnsi"/>
          <w:b/>
          <w:color w:val="000000" w:themeColor="text1"/>
        </w:rPr>
        <w:t>2025</w:t>
      </w:r>
      <w:bookmarkEnd w:id="1"/>
    </w:p>
    <w:sectPr w:rsidR="005850D8" w:rsidRPr="00A8441E" w:rsidSect="004B46A1">
      <w:type w:val="continuous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C2357" w14:textId="77777777" w:rsidR="00547E96" w:rsidRDefault="00547E96" w:rsidP="001A74F0">
      <w:pPr>
        <w:spacing w:after="0" w:line="240" w:lineRule="auto"/>
      </w:pPr>
      <w:r>
        <w:separator/>
      </w:r>
    </w:p>
  </w:endnote>
  <w:endnote w:type="continuationSeparator" w:id="0">
    <w:p w14:paraId="77DCA223" w14:textId="77777777" w:rsidR="00547E96" w:rsidRDefault="00547E9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04846529" w14:textId="77777777" w:rsidR="005850D8" w:rsidRDefault="005850D8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B56517">
              <w:rPr>
                <w:noProof/>
              </w:rPr>
              <w:t>1</w:t>
            </w:r>
            <w:r>
              <w:fldChar w:fldCharType="end"/>
            </w:r>
          </w:p>
          <w:p w14:paraId="662981BA" w14:textId="77777777" w:rsidR="005850D8" w:rsidRPr="00951AAA" w:rsidRDefault="005850D8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6BB34" w14:textId="77777777" w:rsidR="00547E96" w:rsidRDefault="00547E96" w:rsidP="001A74F0">
      <w:pPr>
        <w:spacing w:after="0" w:line="240" w:lineRule="auto"/>
      </w:pPr>
      <w:r>
        <w:separator/>
      </w:r>
    </w:p>
  </w:footnote>
  <w:footnote w:type="continuationSeparator" w:id="0">
    <w:p w14:paraId="692FCA80" w14:textId="77777777" w:rsidR="00547E96" w:rsidRDefault="00547E9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E383" w14:textId="77777777" w:rsidR="005850D8" w:rsidRDefault="005850D8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25342DC7" wp14:editId="5DCCDE9E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4A5042"/>
    <w:multiLevelType w:val="hybridMultilevel"/>
    <w:tmpl w:val="2048F4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1A64A15"/>
    <w:multiLevelType w:val="hybridMultilevel"/>
    <w:tmpl w:val="85D4B8F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7805A4"/>
    <w:multiLevelType w:val="hybridMultilevel"/>
    <w:tmpl w:val="1C4606D8"/>
    <w:lvl w:ilvl="0" w:tplc="655881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2492A"/>
    <w:multiLevelType w:val="hybridMultilevel"/>
    <w:tmpl w:val="4EAA3A36"/>
    <w:lvl w:ilvl="0" w:tplc="65DAD8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240C8"/>
    <w:multiLevelType w:val="hybridMultilevel"/>
    <w:tmpl w:val="599C236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47F4B"/>
    <w:multiLevelType w:val="hybridMultilevel"/>
    <w:tmpl w:val="F87EAD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067608888">
    <w:abstractNumId w:val="5"/>
  </w:num>
  <w:num w:numId="2" w16cid:durableId="1866863387">
    <w:abstractNumId w:val="13"/>
  </w:num>
  <w:num w:numId="3" w16cid:durableId="418449186">
    <w:abstractNumId w:val="12"/>
  </w:num>
  <w:num w:numId="4" w16cid:durableId="1209995820">
    <w:abstractNumId w:val="7"/>
  </w:num>
  <w:num w:numId="5" w16cid:durableId="758404299">
    <w:abstractNumId w:val="11"/>
  </w:num>
  <w:num w:numId="6" w16cid:durableId="165898634">
    <w:abstractNumId w:val="14"/>
  </w:num>
  <w:num w:numId="7" w16cid:durableId="865558530">
    <w:abstractNumId w:val="0"/>
  </w:num>
  <w:num w:numId="8" w16cid:durableId="671614817">
    <w:abstractNumId w:val="16"/>
  </w:num>
  <w:num w:numId="9" w16cid:durableId="1003312652">
    <w:abstractNumId w:val="17"/>
  </w:num>
  <w:num w:numId="10" w16cid:durableId="2008512477">
    <w:abstractNumId w:val="8"/>
  </w:num>
  <w:num w:numId="11" w16cid:durableId="1082068667">
    <w:abstractNumId w:val="18"/>
  </w:num>
  <w:num w:numId="12" w16cid:durableId="38869857">
    <w:abstractNumId w:val="6"/>
  </w:num>
  <w:num w:numId="13" w16cid:durableId="957445080">
    <w:abstractNumId w:val="2"/>
  </w:num>
  <w:num w:numId="14" w16cid:durableId="348070604">
    <w:abstractNumId w:val="3"/>
  </w:num>
  <w:num w:numId="15" w16cid:durableId="2050373867">
    <w:abstractNumId w:val="10"/>
  </w:num>
  <w:num w:numId="16" w16cid:durableId="1541555277">
    <w:abstractNumId w:val="4"/>
  </w:num>
  <w:num w:numId="17" w16cid:durableId="847913127">
    <w:abstractNumId w:val="9"/>
  </w:num>
  <w:num w:numId="18" w16cid:durableId="2080444441">
    <w:abstractNumId w:val="15"/>
  </w:num>
  <w:num w:numId="19" w16cid:durableId="1924103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1243"/>
    <w:rsid w:val="00027100"/>
    <w:rsid w:val="00042406"/>
    <w:rsid w:val="000460D3"/>
    <w:rsid w:val="000508B8"/>
    <w:rsid w:val="00054A97"/>
    <w:rsid w:val="000712C2"/>
    <w:rsid w:val="00075B8F"/>
    <w:rsid w:val="0007647E"/>
    <w:rsid w:val="00082F0D"/>
    <w:rsid w:val="000907DF"/>
    <w:rsid w:val="00092914"/>
    <w:rsid w:val="00096014"/>
    <w:rsid w:val="000A0598"/>
    <w:rsid w:val="000A13B7"/>
    <w:rsid w:val="000A265A"/>
    <w:rsid w:val="000C013C"/>
    <w:rsid w:val="000C045C"/>
    <w:rsid w:val="000D161F"/>
    <w:rsid w:val="000D1F35"/>
    <w:rsid w:val="000D3D7A"/>
    <w:rsid w:val="000D5502"/>
    <w:rsid w:val="000E056B"/>
    <w:rsid w:val="000E2211"/>
    <w:rsid w:val="000F7C4C"/>
    <w:rsid w:val="00115817"/>
    <w:rsid w:val="001233E2"/>
    <w:rsid w:val="0013769C"/>
    <w:rsid w:val="00144FA5"/>
    <w:rsid w:val="001705F8"/>
    <w:rsid w:val="001816D0"/>
    <w:rsid w:val="001837B3"/>
    <w:rsid w:val="00191020"/>
    <w:rsid w:val="00191936"/>
    <w:rsid w:val="001A05A8"/>
    <w:rsid w:val="001A2586"/>
    <w:rsid w:val="001A6FEF"/>
    <w:rsid w:val="001A74F0"/>
    <w:rsid w:val="001B38E0"/>
    <w:rsid w:val="001B694A"/>
    <w:rsid w:val="001C3E2F"/>
    <w:rsid w:val="001E74D0"/>
    <w:rsid w:val="00200B5B"/>
    <w:rsid w:val="00204791"/>
    <w:rsid w:val="002064B0"/>
    <w:rsid w:val="00225458"/>
    <w:rsid w:val="00227FFA"/>
    <w:rsid w:val="00230902"/>
    <w:rsid w:val="00230F78"/>
    <w:rsid w:val="00235296"/>
    <w:rsid w:val="00235542"/>
    <w:rsid w:val="00235CA1"/>
    <w:rsid w:val="002411EC"/>
    <w:rsid w:val="0024381B"/>
    <w:rsid w:val="00262004"/>
    <w:rsid w:val="00265168"/>
    <w:rsid w:val="0027022C"/>
    <w:rsid w:val="00284009"/>
    <w:rsid w:val="00290F39"/>
    <w:rsid w:val="00293B25"/>
    <w:rsid w:val="002A06EA"/>
    <w:rsid w:val="002B2518"/>
    <w:rsid w:val="002C4C89"/>
    <w:rsid w:val="002C6920"/>
    <w:rsid w:val="002C6F99"/>
    <w:rsid w:val="002D0B60"/>
    <w:rsid w:val="002D1452"/>
    <w:rsid w:val="002D2170"/>
    <w:rsid w:val="002D2545"/>
    <w:rsid w:val="002D52D7"/>
    <w:rsid w:val="002F29F9"/>
    <w:rsid w:val="002F31C0"/>
    <w:rsid w:val="003003EC"/>
    <w:rsid w:val="003028C9"/>
    <w:rsid w:val="003061A9"/>
    <w:rsid w:val="003272FE"/>
    <w:rsid w:val="003328AD"/>
    <w:rsid w:val="00354ED1"/>
    <w:rsid w:val="00364FE7"/>
    <w:rsid w:val="003679AE"/>
    <w:rsid w:val="00371191"/>
    <w:rsid w:val="003743E2"/>
    <w:rsid w:val="00384C85"/>
    <w:rsid w:val="003968DD"/>
    <w:rsid w:val="003A32C4"/>
    <w:rsid w:val="003C268F"/>
    <w:rsid w:val="003D0760"/>
    <w:rsid w:val="003F0123"/>
    <w:rsid w:val="003F06C7"/>
    <w:rsid w:val="003F2BEB"/>
    <w:rsid w:val="003F2F7E"/>
    <w:rsid w:val="003F7C58"/>
    <w:rsid w:val="00413007"/>
    <w:rsid w:val="00420B3A"/>
    <w:rsid w:val="00422158"/>
    <w:rsid w:val="00433EBC"/>
    <w:rsid w:val="004539D2"/>
    <w:rsid w:val="00465792"/>
    <w:rsid w:val="004752F4"/>
    <w:rsid w:val="0048108D"/>
    <w:rsid w:val="004871DC"/>
    <w:rsid w:val="00487465"/>
    <w:rsid w:val="00493BEA"/>
    <w:rsid w:val="004A219C"/>
    <w:rsid w:val="004B104F"/>
    <w:rsid w:val="004B46A1"/>
    <w:rsid w:val="004C1C6A"/>
    <w:rsid w:val="004C5978"/>
    <w:rsid w:val="004D58BC"/>
    <w:rsid w:val="004F2433"/>
    <w:rsid w:val="00503AEA"/>
    <w:rsid w:val="00506B30"/>
    <w:rsid w:val="00511BD0"/>
    <w:rsid w:val="00514F73"/>
    <w:rsid w:val="00523B0B"/>
    <w:rsid w:val="005248BF"/>
    <w:rsid w:val="00532374"/>
    <w:rsid w:val="00537FE7"/>
    <w:rsid w:val="00547E96"/>
    <w:rsid w:val="00552452"/>
    <w:rsid w:val="005732D5"/>
    <w:rsid w:val="005771A9"/>
    <w:rsid w:val="00583DA2"/>
    <w:rsid w:val="0058429B"/>
    <w:rsid w:val="005850D8"/>
    <w:rsid w:val="005949E6"/>
    <w:rsid w:val="005A4933"/>
    <w:rsid w:val="005B682C"/>
    <w:rsid w:val="005D08F1"/>
    <w:rsid w:val="005E2FE0"/>
    <w:rsid w:val="005E5136"/>
    <w:rsid w:val="005F0C7A"/>
    <w:rsid w:val="005F7958"/>
    <w:rsid w:val="006118B2"/>
    <w:rsid w:val="00611F7A"/>
    <w:rsid w:val="006143B5"/>
    <w:rsid w:val="0061449E"/>
    <w:rsid w:val="006146D5"/>
    <w:rsid w:val="006161BA"/>
    <w:rsid w:val="00617EDF"/>
    <w:rsid w:val="0062436E"/>
    <w:rsid w:val="00624BC7"/>
    <w:rsid w:val="00633FD6"/>
    <w:rsid w:val="00634A11"/>
    <w:rsid w:val="0064504B"/>
    <w:rsid w:val="00645946"/>
    <w:rsid w:val="00654BC2"/>
    <w:rsid w:val="006572FA"/>
    <w:rsid w:val="00671B7E"/>
    <w:rsid w:val="006808DA"/>
    <w:rsid w:val="006862D2"/>
    <w:rsid w:val="006A5497"/>
    <w:rsid w:val="006B5747"/>
    <w:rsid w:val="006C6B54"/>
    <w:rsid w:val="006D2A6C"/>
    <w:rsid w:val="006E0339"/>
    <w:rsid w:val="006E5B1A"/>
    <w:rsid w:val="006F7531"/>
    <w:rsid w:val="00710DCD"/>
    <w:rsid w:val="00720816"/>
    <w:rsid w:val="007211C6"/>
    <w:rsid w:val="00722DB0"/>
    <w:rsid w:val="00724469"/>
    <w:rsid w:val="00727850"/>
    <w:rsid w:val="00734D24"/>
    <w:rsid w:val="00735845"/>
    <w:rsid w:val="007420D8"/>
    <w:rsid w:val="00756A36"/>
    <w:rsid w:val="00760647"/>
    <w:rsid w:val="00762300"/>
    <w:rsid w:val="00772E92"/>
    <w:rsid w:val="00785A07"/>
    <w:rsid w:val="007A53EA"/>
    <w:rsid w:val="007C5614"/>
    <w:rsid w:val="007D0755"/>
    <w:rsid w:val="007D07C4"/>
    <w:rsid w:val="007D3DE8"/>
    <w:rsid w:val="007E1D66"/>
    <w:rsid w:val="007E73F4"/>
    <w:rsid w:val="007F041A"/>
    <w:rsid w:val="007F5A55"/>
    <w:rsid w:val="00802B51"/>
    <w:rsid w:val="008041BE"/>
    <w:rsid w:val="008072A8"/>
    <w:rsid w:val="00807F5C"/>
    <w:rsid w:val="00840437"/>
    <w:rsid w:val="008436F1"/>
    <w:rsid w:val="00853025"/>
    <w:rsid w:val="00857E25"/>
    <w:rsid w:val="00862610"/>
    <w:rsid w:val="00862F84"/>
    <w:rsid w:val="00866FDF"/>
    <w:rsid w:val="008743E8"/>
    <w:rsid w:val="008A4063"/>
    <w:rsid w:val="008B48EB"/>
    <w:rsid w:val="008D1C8B"/>
    <w:rsid w:val="008E764E"/>
    <w:rsid w:val="008F38DA"/>
    <w:rsid w:val="008F47DE"/>
    <w:rsid w:val="009034B6"/>
    <w:rsid w:val="009073C8"/>
    <w:rsid w:val="00910F1D"/>
    <w:rsid w:val="00920B40"/>
    <w:rsid w:val="00943873"/>
    <w:rsid w:val="00951AAA"/>
    <w:rsid w:val="009645E2"/>
    <w:rsid w:val="009749D2"/>
    <w:rsid w:val="00974AF0"/>
    <w:rsid w:val="0097609B"/>
    <w:rsid w:val="00986E84"/>
    <w:rsid w:val="00992C08"/>
    <w:rsid w:val="009C0F15"/>
    <w:rsid w:val="009D49E6"/>
    <w:rsid w:val="009E05EB"/>
    <w:rsid w:val="009E0940"/>
    <w:rsid w:val="009E0C3E"/>
    <w:rsid w:val="009E4457"/>
    <w:rsid w:val="009E6646"/>
    <w:rsid w:val="009F0149"/>
    <w:rsid w:val="009F115B"/>
    <w:rsid w:val="009F19FD"/>
    <w:rsid w:val="009F4403"/>
    <w:rsid w:val="00A07645"/>
    <w:rsid w:val="00A210A7"/>
    <w:rsid w:val="00A236E0"/>
    <w:rsid w:val="00A30BD5"/>
    <w:rsid w:val="00A35EA4"/>
    <w:rsid w:val="00A37912"/>
    <w:rsid w:val="00A431CF"/>
    <w:rsid w:val="00A50A13"/>
    <w:rsid w:val="00A50CBE"/>
    <w:rsid w:val="00A53055"/>
    <w:rsid w:val="00A54E0F"/>
    <w:rsid w:val="00A76F2E"/>
    <w:rsid w:val="00A83BD2"/>
    <w:rsid w:val="00A8441E"/>
    <w:rsid w:val="00A942BD"/>
    <w:rsid w:val="00AA24BB"/>
    <w:rsid w:val="00AC0BC0"/>
    <w:rsid w:val="00AD52B2"/>
    <w:rsid w:val="00AE556A"/>
    <w:rsid w:val="00AE7BF1"/>
    <w:rsid w:val="00AF6F88"/>
    <w:rsid w:val="00B00A7F"/>
    <w:rsid w:val="00B041E6"/>
    <w:rsid w:val="00B04D29"/>
    <w:rsid w:val="00B06E4D"/>
    <w:rsid w:val="00B153A2"/>
    <w:rsid w:val="00B17AF3"/>
    <w:rsid w:val="00B22AAE"/>
    <w:rsid w:val="00B30949"/>
    <w:rsid w:val="00B32BB7"/>
    <w:rsid w:val="00B4747D"/>
    <w:rsid w:val="00B546BF"/>
    <w:rsid w:val="00B54E96"/>
    <w:rsid w:val="00B56517"/>
    <w:rsid w:val="00B56783"/>
    <w:rsid w:val="00B61402"/>
    <w:rsid w:val="00B61799"/>
    <w:rsid w:val="00B617AB"/>
    <w:rsid w:val="00B6743C"/>
    <w:rsid w:val="00B75A43"/>
    <w:rsid w:val="00B972FA"/>
    <w:rsid w:val="00B97AF8"/>
    <w:rsid w:val="00BA3107"/>
    <w:rsid w:val="00BA7716"/>
    <w:rsid w:val="00BB7D1E"/>
    <w:rsid w:val="00BC25B4"/>
    <w:rsid w:val="00BC685E"/>
    <w:rsid w:val="00BD4AD5"/>
    <w:rsid w:val="00BE0885"/>
    <w:rsid w:val="00BE7895"/>
    <w:rsid w:val="00BF318B"/>
    <w:rsid w:val="00BF51C8"/>
    <w:rsid w:val="00C02545"/>
    <w:rsid w:val="00C135E9"/>
    <w:rsid w:val="00C13A1C"/>
    <w:rsid w:val="00C34FBE"/>
    <w:rsid w:val="00C46255"/>
    <w:rsid w:val="00C50401"/>
    <w:rsid w:val="00C77E33"/>
    <w:rsid w:val="00C81543"/>
    <w:rsid w:val="00C849BE"/>
    <w:rsid w:val="00C869B1"/>
    <w:rsid w:val="00C87BB8"/>
    <w:rsid w:val="00C90A65"/>
    <w:rsid w:val="00C92F5A"/>
    <w:rsid w:val="00C94A90"/>
    <w:rsid w:val="00C94AE3"/>
    <w:rsid w:val="00CA3635"/>
    <w:rsid w:val="00CB4BFD"/>
    <w:rsid w:val="00CC0A2B"/>
    <w:rsid w:val="00CC15D9"/>
    <w:rsid w:val="00CC2159"/>
    <w:rsid w:val="00CD19C6"/>
    <w:rsid w:val="00CD6B61"/>
    <w:rsid w:val="00CE225A"/>
    <w:rsid w:val="00CE61DA"/>
    <w:rsid w:val="00CF60C6"/>
    <w:rsid w:val="00D03806"/>
    <w:rsid w:val="00D045B1"/>
    <w:rsid w:val="00D0534D"/>
    <w:rsid w:val="00D07899"/>
    <w:rsid w:val="00D15DB4"/>
    <w:rsid w:val="00D267C1"/>
    <w:rsid w:val="00D2743A"/>
    <w:rsid w:val="00D53A48"/>
    <w:rsid w:val="00D579D4"/>
    <w:rsid w:val="00D66CAC"/>
    <w:rsid w:val="00D71F92"/>
    <w:rsid w:val="00D95219"/>
    <w:rsid w:val="00D95E4A"/>
    <w:rsid w:val="00DA0682"/>
    <w:rsid w:val="00DA105E"/>
    <w:rsid w:val="00DB1359"/>
    <w:rsid w:val="00DB5465"/>
    <w:rsid w:val="00DB562C"/>
    <w:rsid w:val="00DB584A"/>
    <w:rsid w:val="00DB753F"/>
    <w:rsid w:val="00DB7A48"/>
    <w:rsid w:val="00DC2BE2"/>
    <w:rsid w:val="00DC7124"/>
    <w:rsid w:val="00DE5E5F"/>
    <w:rsid w:val="00DF044E"/>
    <w:rsid w:val="00E26E07"/>
    <w:rsid w:val="00E34D65"/>
    <w:rsid w:val="00E42970"/>
    <w:rsid w:val="00E57970"/>
    <w:rsid w:val="00E652E1"/>
    <w:rsid w:val="00E66EC1"/>
    <w:rsid w:val="00E80CB7"/>
    <w:rsid w:val="00E818BB"/>
    <w:rsid w:val="00EB4A0F"/>
    <w:rsid w:val="00EC4439"/>
    <w:rsid w:val="00EC48F4"/>
    <w:rsid w:val="00EC4947"/>
    <w:rsid w:val="00EC7FC3"/>
    <w:rsid w:val="00EF6541"/>
    <w:rsid w:val="00F033D2"/>
    <w:rsid w:val="00F05287"/>
    <w:rsid w:val="00F16E53"/>
    <w:rsid w:val="00F170BC"/>
    <w:rsid w:val="00F2609D"/>
    <w:rsid w:val="00F42533"/>
    <w:rsid w:val="00F704B1"/>
    <w:rsid w:val="00F765B0"/>
    <w:rsid w:val="00F811F3"/>
    <w:rsid w:val="00F84F19"/>
    <w:rsid w:val="00F9409A"/>
    <w:rsid w:val="00F94B9F"/>
    <w:rsid w:val="00F953D4"/>
    <w:rsid w:val="00F95F12"/>
    <w:rsid w:val="00FA0637"/>
    <w:rsid w:val="00FB28BC"/>
    <w:rsid w:val="00FB2BCE"/>
    <w:rsid w:val="00FB6CE0"/>
    <w:rsid w:val="00FC39FE"/>
    <w:rsid w:val="00FD16F1"/>
    <w:rsid w:val="00FE2696"/>
    <w:rsid w:val="00FE75EF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9512C4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vortaltextarea">
    <w:name w:val="vortaltextarea"/>
    <w:basedOn w:val="Fuentedeprrafopredeter"/>
    <w:rsid w:val="00D579D4"/>
  </w:style>
  <w:style w:type="character" w:customStyle="1" w:styleId="vortaltextbox">
    <w:name w:val="vortaltextbox"/>
    <w:basedOn w:val="Fuentedeprrafopredeter"/>
    <w:rsid w:val="00D579D4"/>
  </w:style>
  <w:style w:type="character" w:customStyle="1" w:styleId="vortalnumericspan">
    <w:name w:val="vortalnumericspan"/>
    <w:basedOn w:val="Fuentedeprrafopredeter"/>
    <w:rsid w:val="00722DB0"/>
  </w:style>
  <w:style w:type="character" w:customStyle="1" w:styleId="readonlyattribute">
    <w:name w:val="readonlyattribute"/>
    <w:basedOn w:val="Fuentedeprrafopredeter"/>
    <w:rsid w:val="00722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873BCA-475E-4BDC-9094-9DE537EA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713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JORGE JULIO</dc:creator>
  <cp:lastModifiedBy>JORGE ELIECER JULIO PUELLO</cp:lastModifiedBy>
  <cp:revision>14</cp:revision>
  <dcterms:created xsi:type="dcterms:W3CDTF">2025-09-24T21:34:00Z</dcterms:created>
  <dcterms:modified xsi:type="dcterms:W3CDTF">2025-11-21T22:52:00Z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